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3B" w:rsidRPr="00A1723B" w:rsidRDefault="00A1723B" w:rsidP="005C1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23B">
        <w:rPr>
          <w:rFonts w:ascii="Times New Roman" w:hAnsi="Times New Roman" w:cs="Times New Roman"/>
          <w:bCs/>
          <w:sz w:val="24"/>
          <w:szCs w:val="24"/>
        </w:rPr>
        <w:t xml:space="preserve">Рассмотрено и </w:t>
      </w:r>
      <w:r w:rsidRPr="00A1723B">
        <w:rPr>
          <w:rFonts w:ascii="Times New Roman" w:hAnsi="Times New Roman" w:cs="Times New Roman"/>
          <w:color w:val="000000"/>
          <w:sz w:val="24"/>
          <w:szCs w:val="24"/>
        </w:rPr>
        <w:t>принято                                                 Утверждено:</w:t>
      </w:r>
    </w:p>
    <w:p w:rsidR="00A1723B" w:rsidRPr="00A1723B" w:rsidRDefault="00A1723B" w:rsidP="005C1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23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советом                                               Директор МБОУ Чапаевской  СОШ</w:t>
      </w:r>
    </w:p>
    <w:p w:rsidR="00A1723B" w:rsidRPr="00A1723B" w:rsidRDefault="00A1723B" w:rsidP="005C1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23B">
        <w:rPr>
          <w:rFonts w:ascii="Times New Roman" w:hAnsi="Times New Roman" w:cs="Times New Roman"/>
          <w:color w:val="000000"/>
          <w:sz w:val="24"/>
          <w:szCs w:val="24"/>
        </w:rPr>
        <w:t xml:space="preserve"> МБОУ Чапаевской</w:t>
      </w:r>
      <w:r w:rsidR="005C1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23B">
        <w:rPr>
          <w:rFonts w:ascii="Times New Roman" w:hAnsi="Times New Roman" w:cs="Times New Roman"/>
          <w:color w:val="000000"/>
          <w:sz w:val="24"/>
          <w:szCs w:val="24"/>
        </w:rPr>
        <w:t>СОШ                                              ______________Н.Г.</w:t>
      </w:r>
      <w:r w:rsidR="005C1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23B">
        <w:rPr>
          <w:rFonts w:ascii="Times New Roman" w:hAnsi="Times New Roman" w:cs="Times New Roman"/>
          <w:color w:val="000000"/>
          <w:sz w:val="24"/>
          <w:szCs w:val="24"/>
        </w:rPr>
        <w:t xml:space="preserve">Мураль                </w:t>
      </w:r>
    </w:p>
    <w:p w:rsidR="00A1723B" w:rsidRPr="00A1723B" w:rsidRDefault="00A1723B" w:rsidP="005C1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23B">
        <w:rPr>
          <w:rFonts w:ascii="Times New Roman" w:hAnsi="Times New Roman" w:cs="Times New Roman"/>
          <w:color w:val="000000"/>
          <w:sz w:val="24"/>
          <w:szCs w:val="24"/>
        </w:rPr>
        <w:t> Протокол № 1 от 31.08.2018 г.                                      Приказ № 404 от 31.08.2018 г.</w:t>
      </w:r>
    </w:p>
    <w:p w:rsidR="00A1723B" w:rsidRPr="00A1723B" w:rsidRDefault="00A1723B" w:rsidP="005C1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23B">
        <w:rPr>
          <w:rFonts w:ascii="Times New Roman" w:hAnsi="Times New Roman" w:cs="Times New Roman"/>
          <w:color w:val="000000"/>
          <w:sz w:val="24"/>
          <w:szCs w:val="24"/>
        </w:rPr>
        <w:t xml:space="preserve">                              </w:t>
      </w:r>
    </w:p>
    <w:p w:rsidR="00A1723B" w:rsidRPr="00A1723B" w:rsidRDefault="00A1723B" w:rsidP="005C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23B" w:rsidRPr="00A1723B" w:rsidRDefault="00A1723B" w:rsidP="005C1700">
      <w:pPr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</w:p>
    <w:p w:rsidR="00A1723B" w:rsidRPr="00A1723B" w:rsidRDefault="00A1723B" w:rsidP="005C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1700" w:rsidRDefault="00A1723B" w:rsidP="005C17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оценивании курса «Основы духовно-</w:t>
      </w:r>
    </w:p>
    <w:p w:rsidR="00A1723B" w:rsidRPr="00A1723B" w:rsidRDefault="00A1723B" w:rsidP="005C17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нравственной культуры народов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23B" w:rsidRPr="00A1723B" w:rsidRDefault="00A1723B" w:rsidP="005C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3B">
        <w:rPr>
          <w:rFonts w:ascii="Times New Roman" w:hAnsi="Times New Roman" w:cs="Times New Roman"/>
          <w:b/>
          <w:sz w:val="28"/>
          <w:szCs w:val="28"/>
        </w:rPr>
        <w:t xml:space="preserve">  муниципального  бюджетного общеобразовательного учреждения Чапаевской средней  общеобразовательной школы</w:t>
      </w:r>
    </w:p>
    <w:p w:rsidR="00046CDA" w:rsidRPr="00046CDA" w:rsidRDefault="00A1723B" w:rsidP="005C17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3239" w:rsidRPr="00046CDA" w:rsidRDefault="00003239" w:rsidP="005C170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в соответствии с Законом  «Об образовании в РФ», Федеральными государственными образовательными стандартам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основного общего образования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Письма </w:t>
      </w:r>
      <w:proofErr w:type="spellStart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России», основной образовательной программы начального общего и основного </w:t>
      </w:r>
      <w:r w:rsidR="00A17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образования МБОУ  Чапаевской СОШ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Настоящее Положение регулирует контроль и оценку результатов обучения учебному предмету «Основы духовно-нравственной культуры народов Р</w:t>
      </w:r>
      <w:r w:rsidR="000B0ABD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оссии» (далее ОДНКНР) на уров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основного общего образования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Основной формой организации учебного процесса является традиционный школьный урок. </w:t>
      </w:r>
      <w:proofErr w:type="gramStart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обобщения и закрепления изучаемого материала проводится беседы, диспуты, организуется проектная деятельность, </w:t>
      </w:r>
      <w:r w:rsidR="000B0ABD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работы,</w:t>
      </w:r>
      <w:r w:rsidR="00A17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экскурсии, урок</w:t>
      </w:r>
      <w:r w:rsidR="000B0ABD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неста</w:t>
      </w:r>
      <w:r w:rsidR="000B0ABD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ндартной форме (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 диспут, урок- спектакль, урок – викторина</w:t>
      </w:r>
      <w:r w:rsidR="000B0ABD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защита проектов 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т.д.).</w:t>
      </w:r>
      <w:proofErr w:type="gramEnd"/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Занятия по курсу ОДНКНР рекомендуется сопр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овождать демонстрацией 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изображений памятников культуры, с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овместным чтением фрагментов из 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летописей и других исторических источников, прослушиванием лучших произведений классической музыки</w:t>
      </w:r>
      <w:r w:rsidR="000B0ABD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прозы, стихов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700" w:rsidRPr="005C1700" w:rsidRDefault="005C1700" w:rsidP="005C170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239" w:rsidRPr="00046CDA" w:rsidRDefault="00003239" w:rsidP="005C17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системы оценивания учебных достижений — 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уровня системы знаний обучающихся в рамках изучения курса  «Основы духовно – нравственной культуры народов России».</w:t>
      </w:r>
    </w:p>
    <w:p w:rsidR="005C1700" w:rsidRPr="005C1700" w:rsidRDefault="005C1700" w:rsidP="005C170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239" w:rsidRPr="00046CDA" w:rsidRDefault="00003239" w:rsidP="005C17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 системы оценивания учебных достижений: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получение точной и объективной информации о состоянии преподавания курса ОДНКНР</w:t>
      </w:r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степени освоения образовательной программы в соответствии с ФГОС и уровня достижения планируемых результатов предметной области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продумывание способа проверки знаний обучающихся.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="005C17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Принципы оценивания ОДНКНР: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4.1.Критериальность — данный принцип заключается в том, что критерии должны быть однозначными и предельно четкими.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4.2.Гибкость, вариативность — предполагает использование различных процедур и методов изучения результативности обучения.</w:t>
      </w:r>
    </w:p>
    <w:p w:rsidR="005C1700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4.3.Естественность процесса оценивания знаний обучающихся — контроль и оценка должны проводиться в естественных для учащихся условиях, снижающих стресс и напряжение.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239" w:rsidRPr="00046CDA" w:rsidRDefault="00003239" w:rsidP="005C170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Система оценивания учебных достижений обучающихся </w:t>
      </w:r>
      <w:r w:rsidR="00046CDA"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уровня ООО </w:t>
      </w: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рамках изучения курса «Основы духовно-нравственной культуры народов России»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учебного курса ОДНКНР обучающиеся должны: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осознавать себя ответственным членом семьи, школы, общества и Российского государства (российская идентичность);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развивать способность контролировать собственную деятельность на основе выбора добра и пользы;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-уметь работать с различными источниками информации;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участвовать в диспутах.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5.1. Контроль и оценка знаний и умений обучающихся.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5.1.1.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5.1.2.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«5», «хоро</w:t>
      </w:r>
      <w:r w:rsidR="00752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52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«4», «удовлетворительно»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524F7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«3».</w:t>
      </w:r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Отметка неудовлетворительно «2» ставится </w:t>
      </w:r>
      <w:r w:rsidR="00752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олько </w:t>
      </w:r>
      <w:r w:rsidR="00B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полном отсутствии письменных</w:t>
      </w:r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</w:t>
      </w:r>
      <w:r w:rsidR="00B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 работ</w:t>
      </w:r>
      <w:bookmarkStart w:id="0" w:name="_GoBack"/>
      <w:bookmarkEnd w:id="0"/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факт фиксации нарушения </w:t>
      </w:r>
      <w:proofErr w:type="spellStart"/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</w:t>
      </w:r>
      <w:r w:rsidR="00752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 w:rsidR="00752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="00752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7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Чапаевской</w:t>
      </w:r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="00A17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46CDA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5.1.3. 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использовании тестовой формы контроля руководствуются следующими критериями оценивания: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«отлично»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«5», «хорошо»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«4» — если правильно выполнено 70% -90% или более, «удовлетворительно»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524F7"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«3» — если правильно выполнено 50%-69%.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невыполнения теста с обучающимися проводится работа над ошибками, выполняется повторное тестирование.</w:t>
      </w:r>
      <w:proofErr w:type="gramEnd"/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данной работы фиксируются в классном журнале.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5.1.4. Одной из форм работы использование технологии </w:t>
      </w:r>
      <w:proofErr w:type="spellStart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5.1.5.Одним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недостижение</w:t>
      </w:r>
      <w:proofErr w:type="spellEnd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предполагаемых результатов.</w:t>
      </w:r>
    </w:p>
    <w:p w:rsidR="005C1700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5.1.6. Проектная деятельность предусматривает защиту проектов в ходе, которой каждый обучающийся в конце каждого полугодия должен продемонстрировать (показать) все, на что он способен. Главным моментом в проектной деятельности является – защита проекта, которая оценивается учителем: «отлично»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«5», «хорошо» 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«4» —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времени, «удовлетворительно» -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«3», если предоставлен только проектная работа. В случае</w:t>
      </w:r>
      <w:proofErr w:type="gramStart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учащийся не справился с работой — с обучающимися проводится работа над ошибками, выполняется повторная защита проекта. Динамика результативности усвоения курса учащимися фиксируется учителем.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6.Ведение документации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Фиксирование проведённых занятий учебного курса, посещаемости и оценивания обучающихся производится в классных журналах соответствующего класса.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  <w:r w:rsidR="005C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03239" w:rsidRPr="00046CDA" w:rsidRDefault="00003239" w:rsidP="005C170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Привлечение родителей (законных представителей) к участию во внеклассных, внеурочных и внешкольных мероприятиях в рамках реализации курса ОДНКНР.</w:t>
      </w:r>
    </w:p>
    <w:p w:rsidR="00003239" w:rsidRPr="00046CDA" w:rsidRDefault="00A1723B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3239" w:rsidRPr="00046CDA" w:rsidRDefault="00003239" w:rsidP="005C17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51B48" w:rsidRPr="00046CDA" w:rsidRDefault="00051B48" w:rsidP="005C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B48" w:rsidRPr="00046CDA" w:rsidSect="00CB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68D"/>
    <w:multiLevelType w:val="multilevel"/>
    <w:tmpl w:val="0FA0C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21AC3"/>
    <w:multiLevelType w:val="multilevel"/>
    <w:tmpl w:val="D1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434"/>
    <w:multiLevelType w:val="multilevel"/>
    <w:tmpl w:val="4A5AD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C0BF2"/>
    <w:multiLevelType w:val="multilevel"/>
    <w:tmpl w:val="D2464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5C"/>
    <w:rsid w:val="00003239"/>
    <w:rsid w:val="00046CDA"/>
    <w:rsid w:val="00051B48"/>
    <w:rsid w:val="000B0ABD"/>
    <w:rsid w:val="0026733D"/>
    <w:rsid w:val="002D2C5C"/>
    <w:rsid w:val="00394CA1"/>
    <w:rsid w:val="005C1700"/>
    <w:rsid w:val="007524F7"/>
    <w:rsid w:val="00A1723B"/>
    <w:rsid w:val="00BC2AB6"/>
    <w:rsid w:val="00CB2779"/>
    <w:rsid w:val="00D4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2019-03-15T00:50:00Z</dcterms:created>
  <dcterms:modified xsi:type="dcterms:W3CDTF">2019-10-18T07:40:00Z</dcterms:modified>
</cp:coreProperties>
</file>