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4C" w:rsidRDefault="00C9314C" w:rsidP="00C9314C">
      <w:pPr>
        <w:autoSpaceDE w:val="0"/>
        <w:autoSpaceDN w:val="0"/>
        <w:adjustRightInd w:val="0"/>
        <w:spacing w:after="0"/>
        <w:jc w:val="center"/>
        <w:outlineLvl w:val="0"/>
        <w:rPr>
          <w:rFonts w:ascii="Times New Roman" w:hAnsi="Times New Roman"/>
          <w:bCs/>
          <w:sz w:val="24"/>
          <w:szCs w:val="24"/>
        </w:rPr>
      </w:pPr>
    </w:p>
    <w:p w:rsidR="00C9314C" w:rsidRPr="00C9314C" w:rsidRDefault="00C9314C" w:rsidP="00C9314C">
      <w:pPr>
        <w:spacing w:after="0" w:line="240" w:lineRule="auto"/>
        <w:jc w:val="both"/>
        <w:rPr>
          <w:rFonts w:ascii="Times New Roman" w:hAnsi="Times New Roman" w:cs="Times New Roman"/>
          <w:sz w:val="24"/>
          <w:szCs w:val="24"/>
        </w:rPr>
      </w:pPr>
      <w:r w:rsidRPr="00C9314C">
        <w:rPr>
          <w:rFonts w:ascii="Times New Roman" w:hAnsi="Times New Roman" w:cs="Times New Roman"/>
          <w:sz w:val="24"/>
          <w:szCs w:val="24"/>
        </w:rPr>
        <w:t>Рассмотрено и одобрено</w:t>
      </w:r>
      <w:proofErr w:type="gramStart"/>
      <w:r w:rsidRPr="00C9314C">
        <w:rPr>
          <w:rFonts w:ascii="Times New Roman" w:hAnsi="Times New Roman" w:cs="Times New Roman"/>
          <w:sz w:val="24"/>
          <w:szCs w:val="24"/>
        </w:rPr>
        <w:t xml:space="preserve">                                                      У</w:t>
      </w:r>
      <w:proofErr w:type="gramEnd"/>
      <w:r w:rsidRPr="00C9314C">
        <w:rPr>
          <w:rFonts w:ascii="Times New Roman" w:hAnsi="Times New Roman" w:cs="Times New Roman"/>
          <w:sz w:val="24"/>
          <w:szCs w:val="24"/>
        </w:rPr>
        <w:t>тверждаю</w:t>
      </w:r>
    </w:p>
    <w:p w:rsidR="00C9314C" w:rsidRPr="00C9314C" w:rsidRDefault="00C9314C" w:rsidP="00C9314C">
      <w:pPr>
        <w:spacing w:after="0" w:line="240" w:lineRule="auto"/>
        <w:jc w:val="both"/>
        <w:rPr>
          <w:rFonts w:ascii="Times New Roman" w:hAnsi="Times New Roman" w:cs="Times New Roman"/>
          <w:sz w:val="24"/>
          <w:szCs w:val="24"/>
        </w:rPr>
      </w:pPr>
      <w:r w:rsidRPr="00C9314C">
        <w:rPr>
          <w:rFonts w:ascii="Times New Roman" w:hAnsi="Times New Roman" w:cs="Times New Roman"/>
          <w:sz w:val="24"/>
          <w:szCs w:val="24"/>
        </w:rPr>
        <w:t xml:space="preserve">Педагогическим советом школы                                        Директор МБОУ </w:t>
      </w:r>
      <w:proofErr w:type="spellStart"/>
      <w:r w:rsidRPr="00C9314C">
        <w:rPr>
          <w:rFonts w:ascii="Times New Roman" w:hAnsi="Times New Roman" w:cs="Times New Roman"/>
          <w:sz w:val="24"/>
          <w:szCs w:val="24"/>
        </w:rPr>
        <w:t>Чапаевской</w:t>
      </w:r>
      <w:proofErr w:type="spellEnd"/>
      <w:r w:rsidRPr="00C9314C">
        <w:rPr>
          <w:rFonts w:ascii="Times New Roman" w:hAnsi="Times New Roman" w:cs="Times New Roman"/>
          <w:sz w:val="24"/>
          <w:szCs w:val="24"/>
        </w:rPr>
        <w:t xml:space="preserve"> СОШ</w:t>
      </w:r>
    </w:p>
    <w:p w:rsidR="00C9314C" w:rsidRPr="00C9314C" w:rsidRDefault="00C9314C" w:rsidP="00C93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 1 от 30.08.2017 г</w:t>
      </w:r>
      <w:r w:rsidRPr="00C931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14C">
        <w:rPr>
          <w:rFonts w:ascii="Times New Roman" w:hAnsi="Times New Roman" w:cs="Times New Roman"/>
          <w:sz w:val="24"/>
          <w:szCs w:val="24"/>
        </w:rPr>
        <w:t xml:space="preserve"> __________Н.Г. </w:t>
      </w:r>
      <w:proofErr w:type="spellStart"/>
      <w:r w:rsidRPr="00C9314C">
        <w:rPr>
          <w:rFonts w:ascii="Times New Roman" w:hAnsi="Times New Roman" w:cs="Times New Roman"/>
          <w:sz w:val="24"/>
          <w:szCs w:val="24"/>
        </w:rPr>
        <w:t>Мураль</w:t>
      </w:r>
      <w:proofErr w:type="spellEnd"/>
    </w:p>
    <w:p w:rsidR="00C9314C" w:rsidRPr="00C9314C" w:rsidRDefault="00C9314C" w:rsidP="00C9314C">
      <w:pPr>
        <w:spacing w:after="0" w:line="240" w:lineRule="auto"/>
        <w:jc w:val="both"/>
        <w:rPr>
          <w:rFonts w:ascii="Times New Roman" w:hAnsi="Times New Roman" w:cs="Times New Roman"/>
          <w:sz w:val="24"/>
          <w:szCs w:val="24"/>
        </w:rPr>
      </w:pPr>
      <w:r w:rsidRPr="00C9314C">
        <w:rPr>
          <w:rFonts w:ascii="Times New Roman" w:hAnsi="Times New Roman" w:cs="Times New Roman"/>
          <w:sz w:val="24"/>
          <w:szCs w:val="24"/>
        </w:rPr>
        <w:t xml:space="preserve">                                                                                                </w:t>
      </w:r>
      <w:r>
        <w:rPr>
          <w:rFonts w:ascii="Times New Roman" w:hAnsi="Times New Roman" w:cs="Times New Roman"/>
          <w:sz w:val="24"/>
          <w:szCs w:val="24"/>
        </w:rPr>
        <w:t>Приказ № 290 от 30.08.2017 г.</w:t>
      </w:r>
    </w:p>
    <w:p w:rsidR="00C9314C" w:rsidRDefault="00C9314C" w:rsidP="00C9314C">
      <w:pPr>
        <w:spacing w:after="0"/>
        <w:jc w:val="both"/>
      </w:pPr>
    </w:p>
    <w:p w:rsidR="00C9314C" w:rsidRDefault="00C9314C" w:rsidP="00C9314C">
      <w:pPr>
        <w:spacing w:after="0"/>
        <w:jc w:val="both"/>
      </w:pPr>
    </w:p>
    <w:p w:rsidR="00C9314C" w:rsidRPr="004E61F5" w:rsidRDefault="00C9314C" w:rsidP="00C9314C">
      <w:pPr>
        <w:spacing w:after="0"/>
        <w:jc w:val="both"/>
      </w:pPr>
    </w:p>
    <w:p w:rsidR="00C9314C" w:rsidRPr="00C9314C" w:rsidRDefault="00C9314C" w:rsidP="00C9314C">
      <w:pPr>
        <w:spacing w:after="0" w:line="240" w:lineRule="auto"/>
        <w:jc w:val="center"/>
        <w:rPr>
          <w:rFonts w:ascii="Times New Roman" w:hAnsi="Times New Roman" w:cs="Times New Roman"/>
          <w:b/>
          <w:sz w:val="28"/>
          <w:szCs w:val="28"/>
        </w:rPr>
      </w:pPr>
      <w:r w:rsidRPr="00C9314C">
        <w:rPr>
          <w:rFonts w:ascii="Times New Roman" w:hAnsi="Times New Roman" w:cs="Times New Roman"/>
          <w:b/>
          <w:sz w:val="28"/>
          <w:szCs w:val="28"/>
        </w:rPr>
        <w:t xml:space="preserve">Положение </w:t>
      </w:r>
    </w:p>
    <w:p w:rsidR="00C9314C" w:rsidRPr="00C9314C" w:rsidRDefault="00C9314C" w:rsidP="00C9314C">
      <w:pPr>
        <w:spacing w:after="0" w:line="240" w:lineRule="auto"/>
        <w:jc w:val="center"/>
        <w:rPr>
          <w:rFonts w:ascii="Times New Roman" w:hAnsi="Times New Roman" w:cs="Times New Roman"/>
          <w:b/>
          <w:sz w:val="28"/>
          <w:szCs w:val="28"/>
          <w:lang w:eastAsia="en-US"/>
        </w:rPr>
      </w:pPr>
      <w:r w:rsidRPr="00C9314C">
        <w:rPr>
          <w:rFonts w:ascii="Times New Roman" w:hAnsi="Times New Roman" w:cs="Times New Roman"/>
          <w:b/>
          <w:sz w:val="28"/>
          <w:szCs w:val="28"/>
        </w:rPr>
        <w:t xml:space="preserve">о </w:t>
      </w:r>
      <w:r>
        <w:rPr>
          <w:rFonts w:ascii="Times New Roman" w:hAnsi="Times New Roman" w:cs="Times New Roman"/>
          <w:b/>
          <w:sz w:val="28"/>
          <w:szCs w:val="28"/>
        </w:rPr>
        <w:t>защите, хранении, обработке и передаче персональных данных сотрудников, обучающихся, родителе</w:t>
      </w:r>
      <w:proofErr w:type="gramStart"/>
      <w:r>
        <w:rPr>
          <w:rFonts w:ascii="Times New Roman" w:hAnsi="Times New Roman" w:cs="Times New Roman"/>
          <w:b/>
          <w:sz w:val="28"/>
          <w:szCs w:val="28"/>
        </w:rPr>
        <w:t>й(</w:t>
      </w:r>
      <w:proofErr w:type="gramEnd"/>
      <w:r>
        <w:rPr>
          <w:rFonts w:ascii="Times New Roman" w:hAnsi="Times New Roman" w:cs="Times New Roman"/>
          <w:b/>
          <w:sz w:val="28"/>
          <w:szCs w:val="28"/>
        </w:rPr>
        <w:t xml:space="preserve">законных представителей) </w:t>
      </w:r>
      <w:r>
        <w:rPr>
          <w:rFonts w:ascii="Times New Roman" w:eastAsia="Times New Roman" w:hAnsi="Times New Roman" w:cs="Times New Roman"/>
          <w:b/>
          <w:sz w:val="28"/>
          <w:szCs w:val="28"/>
        </w:rPr>
        <w:t xml:space="preserve"> </w:t>
      </w:r>
    </w:p>
    <w:p w:rsidR="00C9314C" w:rsidRPr="00C9314C" w:rsidRDefault="00C9314C" w:rsidP="00C9314C">
      <w:pPr>
        <w:spacing w:after="0" w:line="240" w:lineRule="auto"/>
        <w:jc w:val="center"/>
        <w:rPr>
          <w:rFonts w:ascii="Times New Roman" w:hAnsi="Times New Roman" w:cs="Times New Roman"/>
          <w:b/>
          <w:sz w:val="28"/>
          <w:szCs w:val="28"/>
        </w:rPr>
      </w:pPr>
      <w:r w:rsidRPr="00C9314C">
        <w:rPr>
          <w:rFonts w:ascii="Times New Roman" w:hAnsi="Times New Roman" w:cs="Times New Roman"/>
          <w:b/>
          <w:sz w:val="28"/>
          <w:szCs w:val="28"/>
        </w:rPr>
        <w:t xml:space="preserve"> муниципального  бюджетного общеобразовательного учреждения </w:t>
      </w:r>
    </w:p>
    <w:p w:rsidR="00C9314C" w:rsidRPr="00C9314C" w:rsidRDefault="00C9314C" w:rsidP="00C9314C">
      <w:pPr>
        <w:spacing w:after="0" w:line="240" w:lineRule="auto"/>
        <w:jc w:val="center"/>
        <w:rPr>
          <w:rFonts w:ascii="Times New Roman" w:hAnsi="Times New Roman" w:cs="Times New Roman"/>
          <w:b/>
          <w:sz w:val="28"/>
          <w:szCs w:val="28"/>
        </w:rPr>
      </w:pPr>
      <w:proofErr w:type="spellStart"/>
      <w:r w:rsidRPr="00C9314C">
        <w:rPr>
          <w:rFonts w:ascii="Times New Roman" w:hAnsi="Times New Roman" w:cs="Times New Roman"/>
          <w:b/>
          <w:sz w:val="28"/>
          <w:szCs w:val="28"/>
        </w:rPr>
        <w:t>Чапаевской</w:t>
      </w:r>
      <w:proofErr w:type="spellEnd"/>
      <w:r w:rsidRPr="00C9314C">
        <w:rPr>
          <w:rFonts w:ascii="Times New Roman" w:hAnsi="Times New Roman" w:cs="Times New Roman"/>
          <w:b/>
          <w:sz w:val="28"/>
          <w:szCs w:val="28"/>
        </w:rPr>
        <w:t xml:space="preserve"> средней  общеобразовательной школы</w:t>
      </w:r>
    </w:p>
    <w:p w:rsidR="00C9314C" w:rsidRPr="00B56E19" w:rsidRDefault="00C9314C" w:rsidP="00C9314C">
      <w:pPr>
        <w:spacing w:after="0" w:line="240" w:lineRule="auto"/>
        <w:rPr>
          <w:b/>
          <w:sz w:val="28"/>
          <w:szCs w:val="28"/>
        </w:rPr>
      </w:pPr>
    </w:p>
    <w:p w:rsidR="00C9314C" w:rsidRPr="00C9314C" w:rsidRDefault="00C9314C" w:rsidP="00C9314C">
      <w:pPr>
        <w:rPr>
          <w:rFonts w:ascii="Times New Roman" w:hAnsi="Times New Roman" w:cs="Times New Roman"/>
          <w:b/>
          <w:sz w:val="24"/>
          <w:szCs w:val="24"/>
        </w:rPr>
      </w:pPr>
      <w:r w:rsidRPr="00C9314C">
        <w:rPr>
          <w:rFonts w:ascii="Times New Roman" w:hAnsi="Times New Roman" w:cs="Times New Roman"/>
          <w:b/>
          <w:sz w:val="24"/>
          <w:szCs w:val="24"/>
        </w:rPr>
        <w:t xml:space="preserve">1.Общие положения </w:t>
      </w:r>
    </w:p>
    <w:p w:rsidR="00C9314C" w:rsidRDefault="00C9314C" w:rsidP="00C9314C">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 защите, хранении, обработке и передаче персональных </w:t>
      </w:r>
      <w:proofErr w:type="spellStart"/>
      <w:r>
        <w:rPr>
          <w:rFonts w:ascii="Times New Roman" w:hAnsi="Times New Roman" w:cs="Times New Roman"/>
          <w:sz w:val="24"/>
          <w:szCs w:val="24"/>
        </w:rPr>
        <w:t>данныхсотрудников</w:t>
      </w:r>
      <w:proofErr w:type="spellEnd"/>
      <w:r>
        <w:rPr>
          <w:rFonts w:ascii="Times New Roman" w:hAnsi="Times New Roman" w:cs="Times New Roman"/>
          <w:sz w:val="24"/>
          <w:szCs w:val="24"/>
        </w:rPr>
        <w:t xml:space="preserve">, обучающихся, родителей (законных представителей) </w:t>
      </w:r>
      <w:r>
        <w:rPr>
          <w:rFonts w:ascii="Times New Roman" w:eastAsia="Times New Roman" w:hAnsi="Times New Roman" w:cs="Times New Roman"/>
          <w:sz w:val="24"/>
          <w:szCs w:val="24"/>
        </w:rPr>
        <w:t xml:space="preserve">МБОУ </w:t>
      </w:r>
      <w:proofErr w:type="spellStart"/>
      <w:r>
        <w:rPr>
          <w:rFonts w:ascii="Times New Roman" w:eastAsia="Times New Roman" w:hAnsi="Times New Roman" w:cs="Times New Roman"/>
          <w:sz w:val="24"/>
          <w:szCs w:val="24"/>
        </w:rPr>
        <w:t>Чапаевской</w:t>
      </w:r>
      <w:proofErr w:type="spellEnd"/>
      <w:r>
        <w:rPr>
          <w:rFonts w:ascii="Times New Roman" w:eastAsia="Times New Roman" w:hAnsi="Times New Roman" w:cs="Times New Roman"/>
          <w:sz w:val="24"/>
          <w:szCs w:val="24"/>
        </w:rPr>
        <w:t xml:space="preserve"> СОШ </w:t>
      </w:r>
      <w:r>
        <w:rPr>
          <w:rFonts w:ascii="Times New Roman" w:hAnsi="Times New Roman" w:cs="Times New Roman"/>
          <w:sz w:val="24"/>
          <w:szCs w:val="24"/>
        </w:rPr>
        <w:t>(далее - Положение) разработано в соответствии со следующими нормативно-правовыми документами:</w:t>
      </w:r>
    </w:p>
    <w:p w:rsidR="00C9314C" w:rsidRDefault="00C9314C" w:rsidP="00C9314C">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C9314C" w:rsidRDefault="00C9314C" w:rsidP="00C9314C">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Трудовым кодексом Российской Федерации от 30.13.2001 № 197-ФЗ (14 глава, с</w:t>
      </w:r>
      <w:proofErr w:type="gramEnd"/>
    </w:p>
    <w:p w:rsidR="00C9314C" w:rsidRDefault="00C9314C" w:rsidP="00C9314C">
      <w:pPr>
        <w:pStyle w:val="a4"/>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изменениями и дополнениями);</w:t>
      </w:r>
    </w:p>
    <w:p w:rsidR="00C9314C" w:rsidRDefault="00C9314C" w:rsidP="00C9314C">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27.07.2006 № 152-ФЗ «О персональных данных»;</w:t>
      </w:r>
    </w:p>
    <w:p w:rsidR="00C9314C" w:rsidRDefault="00C9314C" w:rsidP="00C9314C">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от 25.07.2011 №261-ФЗ «О внесении изменений в ФЗ «О</w:t>
      </w:r>
    </w:p>
    <w:p w:rsidR="00C9314C" w:rsidRDefault="00C9314C" w:rsidP="00C9314C">
      <w:pPr>
        <w:pStyle w:val="a4"/>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персональных данных»;</w:t>
      </w:r>
    </w:p>
    <w:p w:rsidR="00C9314C" w:rsidRDefault="00C9314C" w:rsidP="00C9314C">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17.11.2007 № 781 «</w:t>
      </w:r>
      <w:proofErr w:type="gramStart"/>
      <w:r>
        <w:rPr>
          <w:rFonts w:ascii="Times New Roman" w:hAnsi="Times New Roman" w:cs="Times New Roman"/>
          <w:sz w:val="24"/>
          <w:szCs w:val="24"/>
        </w:rPr>
        <w:t>Об</w:t>
      </w:r>
      <w:proofErr w:type="gramEnd"/>
    </w:p>
    <w:p w:rsidR="00C9314C" w:rsidRDefault="00C9314C" w:rsidP="00C9314C">
      <w:pPr>
        <w:pStyle w:val="a4"/>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утверждении</w:t>
      </w:r>
      <w:proofErr w:type="gramEnd"/>
      <w:r>
        <w:rPr>
          <w:rFonts w:ascii="Times New Roman" w:hAnsi="Times New Roman" w:cs="Times New Roman"/>
          <w:sz w:val="24"/>
          <w:szCs w:val="24"/>
        </w:rPr>
        <w:t xml:space="preserve"> Положения об обеспечении безопасности персональных данных при </w:t>
      </w:r>
      <w:proofErr w:type="spellStart"/>
      <w:r>
        <w:rPr>
          <w:rFonts w:ascii="Times New Roman" w:hAnsi="Times New Roman" w:cs="Times New Roman"/>
          <w:sz w:val="24"/>
          <w:szCs w:val="24"/>
        </w:rPr>
        <w:t>ихобработке</w:t>
      </w:r>
      <w:proofErr w:type="spellEnd"/>
      <w:r>
        <w:rPr>
          <w:rFonts w:ascii="Times New Roman" w:hAnsi="Times New Roman" w:cs="Times New Roman"/>
          <w:sz w:val="24"/>
          <w:szCs w:val="24"/>
        </w:rPr>
        <w:t xml:space="preserve"> в информационных системах персональных данных»;</w:t>
      </w:r>
    </w:p>
    <w:p w:rsidR="00C9314C" w:rsidRDefault="00C9314C" w:rsidP="00C9314C">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15.09.2008 № 687 «</w:t>
      </w:r>
      <w:proofErr w:type="gramStart"/>
      <w:r>
        <w:rPr>
          <w:rFonts w:ascii="Times New Roman" w:hAnsi="Times New Roman" w:cs="Times New Roman"/>
          <w:sz w:val="24"/>
          <w:szCs w:val="24"/>
        </w:rPr>
        <w:t>Об</w:t>
      </w:r>
      <w:proofErr w:type="gramEnd"/>
    </w:p>
    <w:p w:rsidR="00C9314C" w:rsidRDefault="00C9314C" w:rsidP="00C9314C">
      <w:pPr>
        <w:pStyle w:val="a4"/>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утверждении</w:t>
      </w:r>
      <w:proofErr w:type="gramEnd"/>
      <w:r>
        <w:rPr>
          <w:rFonts w:ascii="Times New Roman" w:hAnsi="Times New Roman" w:cs="Times New Roman"/>
          <w:sz w:val="24"/>
          <w:szCs w:val="24"/>
        </w:rPr>
        <w:t xml:space="preserve"> Положения об особенностях обработки персональных данных,</w:t>
      </w:r>
    </w:p>
    <w:p w:rsidR="00C9314C" w:rsidRDefault="00C9314C" w:rsidP="00C9314C">
      <w:pPr>
        <w:pStyle w:val="a4"/>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осуществляемой без использования средств автоматизации».</w:t>
      </w:r>
    </w:p>
    <w:p w:rsidR="00C9314C" w:rsidRDefault="00C9314C" w:rsidP="00C9314C">
      <w:pPr>
        <w:pStyle w:val="a4"/>
        <w:autoSpaceDE w:val="0"/>
        <w:autoSpaceDN w:val="0"/>
        <w:adjustRightInd w:val="0"/>
        <w:spacing w:after="0" w:line="240" w:lineRule="auto"/>
        <w:jc w:val="both"/>
        <w:rPr>
          <w:rFonts w:ascii="Times New Roman" w:hAnsi="Times New Roman" w:cs="Times New Roman"/>
          <w:sz w:val="24"/>
          <w:szCs w:val="24"/>
        </w:rPr>
      </w:pP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Настоящее Положение определяет порядок обработки персональных данных</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сотрудников, родителей (законных представителей) обучающихся, обучающихся, </w:t>
      </w:r>
      <w:r>
        <w:rPr>
          <w:rFonts w:ascii="Times New Roman" w:eastAsia="Times New Roman" w:hAnsi="Times New Roman" w:cs="Times New Roman"/>
          <w:sz w:val="24"/>
          <w:szCs w:val="24"/>
        </w:rPr>
        <w:t xml:space="preserve">МБОУ </w:t>
      </w:r>
      <w:proofErr w:type="spellStart"/>
      <w:r>
        <w:rPr>
          <w:rFonts w:ascii="Times New Roman" w:eastAsia="Times New Roman" w:hAnsi="Times New Roman" w:cs="Times New Roman"/>
          <w:sz w:val="24"/>
          <w:szCs w:val="24"/>
        </w:rPr>
        <w:t>Чапаевской</w:t>
      </w:r>
      <w:proofErr w:type="spellEnd"/>
      <w:r>
        <w:rPr>
          <w:rFonts w:ascii="Times New Roman" w:eastAsia="Times New Roman" w:hAnsi="Times New Roman" w:cs="Times New Roman"/>
          <w:sz w:val="24"/>
          <w:szCs w:val="24"/>
        </w:rPr>
        <w:t xml:space="preserve"> СОШ </w:t>
      </w:r>
      <w:r>
        <w:rPr>
          <w:rFonts w:ascii="Times New Roman" w:hAnsi="Times New Roman" w:cs="Times New Roman"/>
          <w:sz w:val="24"/>
          <w:szCs w:val="24"/>
        </w:rPr>
        <w:t>(далее - Учреждение) и гарантии конфиденциальности сведений, предоставляемых руководителю Учреждения.</w:t>
      </w:r>
      <w:proofErr w:type="gramEnd"/>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Целями и задачами Учреждения в области защиты персональных данных являются обеспечение в соответствии с законодательством Российской Федерации обработки, хранения и защиты персональных данных сотрудников, учащихся и выпускников, а также персональных данных, содержащихся в документах, полученных из других организаций, в обращениях граждан и иных субъектов персональных данных.</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Целью настоящего Положения является обеспечение защиты прав гражданина при обработке его персональных данных, в том числе защиты прав на неприкосновенность частной жизни, личную и семейную тайну.</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Настоящее Положение вступает в силу с момента его утверждения директором Учреждения и действует бессрочно, до замены его новым Положением.</w:t>
      </w:r>
    </w:p>
    <w:p w:rsidR="00C9314C" w:rsidRDefault="00C9314C" w:rsidP="00C9314C">
      <w:pPr>
        <w:autoSpaceDE w:val="0"/>
        <w:autoSpaceDN w:val="0"/>
        <w:adjustRightInd w:val="0"/>
        <w:spacing w:after="0" w:line="240" w:lineRule="auto"/>
        <w:jc w:val="center"/>
        <w:rPr>
          <w:rFonts w:ascii="Times New Roman" w:hAnsi="Times New Roman" w:cs="Times New Roman"/>
          <w:b/>
          <w:sz w:val="24"/>
          <w:szCs w:val="24"/>
        </w:rPr>
      </w:pPr>
    </w:p>
    <w:p w:rsidR="00C9314C" w:rsidRDefault="00C9314C" w:rsidP="00C9314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2.Понятие и состав персональных данных</w:t>
      </w:r>
    </w:p>
    <w:p w:rsidR="00C9314C" w:rsidRDefault="00C9314C" w:rsidP="00C9314C">
      <w:pPr>
        <w:autoSpaceDE w:val="0"/>
        <w:autoSpaceDN w:val="0"/>
        <w:adjustRightInd w:val="0"/>
        <w:spacing w:after="0" w:line="240" w:lineRule="auto"/>
        <w:jc w:val="center"/>
        <w:rPr>
          <w:rFonts w:ascii="Times New Roman" w:hAnsi="Times New Roman" w:cs="Times New Roman"/>
          <w:b/>
          <w:sz w:val="24"/>
          <w:szCs w:val="24"/>
        </w:rPr>
      </w:pP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2.1. Под персональными данными (ПД) понимают любую информацию, относящуюся к определенному или определяемому на основании такой информации физическому лиц</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субъекту ПД),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Оператор персональных данных - физическое лицо, организующие и (или) осуществляющие обработку персональных данных, а также определяющие цели и содержание такой обработки.</w:t>
      </w:r>
    </w:p>
    <w:p w:rsidR="00C9314C" w:rsidRDefault="00C9314C" w:rsidP="00C9314C">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Информационная система персональных данных - информационная система,</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наличия таких средств.</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спользование, распространение (в том числе передачу), обезличивание, блокирование, уничтожение персональных данных.</w:t>
      </w:r>
    </w:p>
    <w:p w:rsidR="00C9314C" w:rsidRDefault="00C9314C" w:rsidP="00C9314C">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Распространение персональных данных - действия, направленные на передачу</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Получение персональных данных осуществляется в соответствии с нормативно-правовыми актами Российской Федерации в области трудовых отношений и образования, нормативными и распорядительными документами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w:t>
      </w:r>
      <w:proofErr w:type="spellStart"/>
      <w:r>
        <w:rPr>
          <w:rFonts w:ascii="Times New Roman" w:hAnsi="Times New Roman" w:cs="Times New Roman"/>
          <w:sz w:val="24"/>
          <w:szCs w:val="24"/>
        </w:rPr>
        <w:t>Рособразования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Положением об обработке и защите персональных данных и приказами учреждения на основе согласия субъектов на обработку их персональных данных. Оператор не вправе требовать от субъекта персональных данных предоставления информац</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национальности и расовой принадлежности, политических и религиозных убеждениях и о его частной жизни.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2.3. Персональные данные сотрудника предоставляются самим сотрудником. Если получить персональные данные сотрудника можно только у третьей стороны, то сотрудник должен быть уведомлен об этом заранее и у него должно быть получено письменное согласие.</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Персональные данные сотрудника включают в себя:</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паспортные данные;</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гражданство, отношение к воинской обязанности;</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документов об образовании, профессиональной переподготовке, повышении квалификации или наличии специальных знаний;</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документов о присвоении ученой степени, ученого звания, списки научных трудов и изобретений и сведения о наградах и званиях;</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семейное положение и данные о составе и членах семьи;</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социальных льготах, пенсионном обеспечении и страховании, данные документов об инвалидности (при наличии), данные медицинского заключения (при необходимости);</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работы и другие данные трудовой книжки и вкладыша к трудовой книжке;</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квалификационный уровень;</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заработной плате (доходах), банковских счетах, картах;</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жительства (по регистрации и фактический), дата регистрации по указанному месту жительства, номер телефона (стационарный домашний, мобильный);</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свидетельства </w:t>
      </w:r>
      <w:proofErr w:type="gramStart"/>
      <w:r>
        <w:rPr>
          <w:rFonts w:ascii="Times New Roman" w:hAnsi="Times New Roman" w:cs="Times New Roman"/>
          <w:sz w:val="24"/>
          <w:szCs w:val="24"/>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4"/>
          <w:szCs w:val="24"/>
        </w:rPr>
        <w:t xml:space="preserve"> РФ (ИНН);</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страхового свидетельства государственного пенсионного страхования;</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страхового медицинского полиса обязательного страхования граждан;</w:t>
      </w:r>
    </w:p>
    <w:p w:rsidR="00C9314C" w:rsidRDefault="00C9314C" w:rsidP="00C9314C">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наличии/отсутствии судимости.</w:t>
      </w:r>
    </w:p>
    <w:p w:rsidR="00C9314C" w:rsidRDefault="00C9314C" w:rsidP="00C9314C">
      <w:pPr>
        <w:pStyle w:val="a4"/>
        <w:autoSpaceDE w:val="0"/>
        <w:autoSpaceDN w:val="0"/>
        <w:adjustRightInd w:val="0"/>
        <w:spacing w:after="0" w:line="240" w:lineRule="auto"/>
        <w:jc w:val="both"/>
        <w:rPr>
          <w:rFonts w:ascii="Times New Roman" w:hAnsi="Times New Roman" w:cs="Times New Roman"/>
          <w:sz w:val="24"/>
          <w:szCs w:val="24"/>
        </w:rPr>
      </w:pP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Персональные данные обучающихся предоставляют их родители (законные</w:t>
      </w:r>
      <w:proofErr w:type="gramEnd"/>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Персональные данные обучающегося включают в себя:</w:t>
      </w:r>
      <w:proofErr w:type="gramEnd"/>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пол;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тип документа удостоверяющего личность; данные документа,  удостоверяющего личность;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данные о гражданстве;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данные медицинской карты, страхового полиса;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данные свидетельства пенсионного страхования; ИНН;</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адрес проживания ребёнка;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данные о составе семьи;</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данные о прибытии (выбытии)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(из) ОО;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оценки успеваемости ребёнка.</w:t>
      </w:r>
    </w:p>
    <w:p w:rsidR="00C9314C" w:rsidRDefault="00C9314C" w:rsidP="00C9314C">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2.5. Персональные данные родителей (законных представителей) включают в себя:</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тип документа удостоверяющего личность; данные документа,  удостоверяющего личность; </w:t>
      </w:r>
    </w:p>
    <w:p w:rsidR="00C9314C" w:rsidRDefault="00C9314C" w:rsidP="00C9314C">
      <w:pPr>
        <w:pStyle w:val="a4"/>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данные о гражданстве; </w:t>
      </w:r>
    </w:p>
    <w:p w:rsidR="00C9314C" w:rsidRDefault="00C9314C" w:rsidP="00C9314C">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w:t>
      </w:r>
    </w:p>
    <w:p w:rsidR="00C9314C" w:rsidRDefault="00C9314C" w:rsidP="00C9314C">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наличии инвалидности</w:t>
      </w:r>
    </w:p>
    <w:p w:rsidR="00C9314C" w:rsidRDefault="00C9314C" w:rsidP="00C9314C">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подтверждении статуса многодетной семьи, малообеспеченной семьи.</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p>
    <w:p w:rsidR="00C9314C" w:rsidRDefault="00C9314C" w:rsidP="00C9314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3.Обработка персональных данных</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отчисления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Pr>
          <w:rFonts w:ascii="Times New Roman" w:hAnsi="Times New Roman" w:cs="Times New Roman"/>
          <w:sz w:val="24"/>
          <w:szCs w:val="24"/>
        </w:rPr>
        <w:t>с даты достижения</w:t>
      </w:r>
      <w:proofErr w:type="gramEnd"/>
      <w:r>
        <w:rPr>
          <w:rFonts w:ascii="Times New Roman" w:hAnsi="Times New Roman" w:cs="Times New Roman"/>
          <w:sz w:val="24"/>
          <w:szCs w:val="24"/>
        </w:rPr>
        <w:t xml:space="preserve"> цели обработки персональных данных, если иное не предусмотрено Федеральными законами.</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обработки и использования персональных данных устанавливаются отдельными регламентами и инструкциями Оператора.</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Обработка персональных данных – это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совершаемое с использованием средств автоматизации или без использования таких средств.</w:t>
      </w:r>
      <w:proofErr w:type="gramEnd"/>
      <w:r>
        <w:rPr>
          <w:rFonts w:ascii="Times New Roman" w:hAnsi="Times New Roman" w:cs="Times New Roman"/>
          <w:sz w:val="24"/>
          <w:szCs w:val="24"/>
        </w:rPr>
        <w:t xml:space="preserve"> Она осуществляется для обеспечения соблюдения законов и иных нормативных правовых актов (содействия в трудоустройстве, продвижении по службе, обеспечении личной безопасности, контроля качества и количества выполняемой работы, обеспечения сохранности имущества, оплаты труда, пользования льготами).</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 Полученные персональные данные подлежат обработке, как неавтоматизированным способом, так и с использованием средств автоматизации.</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 Неавтоматизированной обработкой персональных данных в Учреждении является:</w:t>
      </w:r>
    </w:p>
    <w:p w:rsidR="00C9314C" w:rsidRDefault="00C9314C" w:rsidP="00C9314C">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и ведение трудовых книжек;</w:t>
      </w:r>
    </w:p>
    <w:p w:rsidR="00C9314C" w:rsidRDefault="00C9314C" w:rsidP="00C9314C">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личных карточек сотрудников (унифицированная форма Т-2);</w:t>
      </w:r>
    </w:p>
    <w:p w:rsidR="00C9314C" w:rsidRDefault="00C9314C" w:rsidP="00C9314C">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приказов на зарплату, премии;</w:t>
      </w:r>
    </w:p>
    <w:p w:rsidR="00C9314C" w:rsidRDefault="00C9314C" w:rsidP="00C9314C">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и хранение дел об административных правонарушениях;</w:t>
      </w:r>
    </w:p>
    <w:p w:rsidR="00C9314C" w:rsidRDefault="00C9314C" w:rsidP="00C9314C">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личных дел обучающихся;</w:t>
      </w:r>
    </w:p>
    <w:p w:rsidR="00C9314C" w:rsidRDefault="00C9314C" w:rsidP="00C9314C">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классных журналов;</w:t>
      </w:r>
    </w:p>
    <w:p w:rsidR="00C9314C" w:rsidRDefault="00C9314C" w:rsidP="00C9314C">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w:t>
      </w:r>
      <w:proofErr w:type="gramStart"/>
      <w:r>
        <w:rPr>
          <w:rFonts w:ascii="Times New Roman" w:hAnsi="Times New Roman" w:cs="Times New Roman"/>
          <w:sz w:val="24"/>
          <w:szCs w:val="24"/>
        </w:rPr>
        <w:t>журнала учета работы педагога дополнительного образования</w:t>
      </w:r>
      <w:proofErr w:type="gramEnd"/>
      <w:r>
        <w:rPr>
          <w:rFonts w:ascii="Times New Roman" w:hAnsi="Times New Roman" w:cs="Times New Roman"/>
          <w:sz w:val="24"/>
          <w:szCs w:val="24"/>
        </w:rPr>
        <w:t>.</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 Сотрудники Учреждения и родители (законные представители) имеют право на отзыв согласия на обработку персональных данных, который оформляется в свободной форме на имя директора.</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 При обработке персональных данных администрация учреждения руководствуется статьей 86 Трудового кодекса Российской Федерации.</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 Согласия субъекта персональных данных, предусмотренного частью 1 настоящей статьи, не требуется в следующих случаях:</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3.6.1.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3.6.2. обработка персональных данных необходима в связи с реализацией международных договоров Российской Федерации о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 xml:space="preserve">; (п. 1.1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законом от 25.11.2009 N 266-ФЗ)</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3.6.3. обработка персональных данных осуществляется в целях исполнения договора, одной из сторон которого является субъект персональных данных;</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3.6.4.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3.6.5.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3.6.6.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3.6.7. обработка персональных данных осуществляется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3.6.8.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C9314C" w:rsidRDefault="00C9314C" w:rsidP="00C9314C">
      <w:pPr>
        <w:autoSpaceDE w:val="0"/>
        <w:autoSpaceDN w:val="0"/>
        <w:adjustRightInd w:val="0"/>
        <w:spacing w:after="0" w:line="240" w:lineRule="auto"/>
        <w:ind w:left="708" w:firstLine="708"/>
        <w:jc w:val="both"/>
        <w:rPr>
          <w:rFonts w:ascii="Times New Roman" w:hAnsi="Times New Roman" w:cs="Times New Roman"/>
          <w:sz w:val="24"/>
          <w:szCs w:val="24"/>
        </w:rPr>
      </w:pPr>
    </w:p>
    <w:p w:rsidR="00C9314C" w:rsidRDefault="00C9314C" w:rsidP="00C9314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 Защита персональных данных</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 Персональные данные могут храниться в бумажном и (или) электронном виде централизованно или в соответствующих структурных подразделениях, с соблюдением предусмотренных нормативно-правовыми актами Российской Федерации мер по защите персональных данных. Право на обработку персональных данных предоставляется должностным лицам, определенным настоящим Положением, распорядительными документами и иными письменными указаниями Оператора. Также целесообразно привести в приложении к приказу об утверждении Положения укрупненный перечень персональных данных и перечень структурных подразделений и (или) отдельных должностей, имеющих право на их обработку.</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 Персональные данные сотрудников, обучающихся хранятся у специалиста по кадрам и секретаря,  а также в электронном виде на локальной компьютерной сети.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верь оборудована надежным замком. Доступ к электронным базам данных, содержащих персональные данные сотрудников, обеспечиваются системой паролей. Пароли устанавливаются и сообщаются лишь узкому кругу лиц.</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 Доступ к персональным данным без специального разрешения имеют работники, занимающие в Учреждении следующие должности (только в пределах своей компетенции):</w:t>
      </w:r>
    </w:p>
    <w:p w:rsidR="00C9314C" w:rsidRDefault="00C9314C" w:rsidP="00C9314C">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p>
    <w:p w:rsidR="00C9314C" w:rsidRDefault="00C9314C" w:rsidP="00C9314C">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9314C" w:rsidRDefault="00C9314C" w:rsidP="00C9314C">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Доступ к персональным данным имеют следующие внешние структуры:</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Налоговые инспекции, правоохранительные органы, органы статистики,  военкоматы, пенсионный фонд, органы опеки и попечительства, органы социальной защиты, </w:t>
      </w:r>
      <w:proofErr w:type="spellStart"/>
      <w:r>
        <w:rPr>
          <w:rFonts w:ascii="Times New Roman" w:hAnsi="Times New Roman" w:cs="Times New Roman"/>
          <w:sz w:val="24"/>
          <w:szCs w:val="24"/>
        </w:rPr>
        <w:t>надзорно-контрольные</w:t>
      </w:r>
      <w:proofErr w:type="spellEnd"/>
      <w:r>
        <w:rPr>
          <w:rFonts w:ascii="Times New Roman" w:hAnsi="Times New Roman" w:cs="Times New Roman"/>
          <w:sz w:val="24"/>
          <w:szCs w:val="24"/>
        </w:rPr>
        <w:t xml:space="preserve"> органы (только в пределах своей компетенции).</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Организации, в которые сотрудник, родитель может перечислять денежные средств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негосударственные пенсионные фонды, страховые компании, благотворительные организации, кредитные учреждения и т.п.), получают доступ к персональным данным сотрудника только сего разрешения.</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4.4. В Учреждении принята политика «чистого стола»- в отсутствие сотрудника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имеющего доступ к персональным данным, на его рабочем месте не должно быть документов, содержащих персональные данные сотрудников, обучающихся. Уборка в кабинете ответственного лица проводится только в его присутствии. </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4.5. При уходе в отпуск, служебной командировке и иных случаях длительного отсутствия сотрудника на рабочем месте, он обязан передать документы и иные носители лицам, имеющим доступ к персональным данным.</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4.6. Доступ к персональным данным может быть предоставлен иному сотруднику, должность которого не включена в список должностей сотрудников, имеющих доступ к персональным данным, которому они необходимы для исполнения его трудовых обязанностей. В таком случае, данный сотрудник проходит процедуру оформления доступа к персональным данным. Она включает в себя:</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Ознакомление сотрудника с настоящим Положением.</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Подписание с данным сотрудником письменного обязательства о соблюдении конфиденциальности персональных данных сотрудников, соблюдения правил их обработки.</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 Директор Учреждения вправе определять способы документирования, хранения и защиты персональных данных с помощью современных компьютерных технологий.</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4.8. Персональные данные сотрудника могут быть предоставлены родственникам или членам его семьи только с письменного разрешения самого сотрудника, за исключением случаев, когда передача данных сотрудника без его согласия допускается действующим законодательством РФ.</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4.9. Персональные данные </w:t>
      </w:r>
      <w:proofErr w:type="gramStart"/>
      <w:r>
        <w:rPr>
          <w:rFonts w:ascii="Times New Roman" w:hAnsi="Times New Roman" w:cs="Times New Roman"/>
          <w:sz w:val="24"/>
          <w:szCs w:val="24"/>
        </w:rPr>
        <w:t>сотрудника, обучающегося могут также быть отправлены</w:t>
      </w:r>
      <w:proofErr w:type="gramEnd"/>
      <w:r>
        <w:rPr>
          <w:rFonts w:ascii="Times New Roman" w:hAnsi="Times New Roman" w:cs="Times New Roman"/>
          <w:sz w:val="24"/>
          <w:szCs w:val="24"/>
        </w:rPr>
        <w:t xml:space="preserve"> по почте, тогда на конверте делается надпись о том, что письмо содержит конфиденциальную информацию и за ее незаконное разглашение предусмотрена ответственность действующим законодательством РФ. Обязательно должна быть опись.</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4.10. Запрещено размещать персональные данные сотрудников, родителей обучающихся, обучающихся в сети Интернет.</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p>
    <w:p w:rsidR="00C9314C" w:rsidRPr="00C9314C" w:rsidRDefault="00C9314C" w:rsidP="00C9314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5. Права, обязанности и ответственность субъекта персональных данных и оператора</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 В целях обеспечения защиты своих персональных данных субъект персональных данных в соответствии с Федеральным законом Российской Федерации от 27.07.2006 N 152-ФЗ</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персональных данных", за исключением случаев, предусмотренных данным Федеральным законом, имеет право:</w:t>
      </w:r>
    </w:p>
    <w:p w:rsidR="00C9314C" w:rsidRDefault="00C9314C" w:rsidP="00C9314C">
      <w:pPr>
        <w:pStyle w:val="a4"/>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получение сведений об Операторе, о месте его нахождения, о налич</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ператора персональных данных, относящихся к соответствующему субъекту персональных данных, а также на ознакомление с такими персональными данными;</w:t>
      </w:r>
    </w:p>
    <w:p w:rsidR="00C9314C" w:rsidRDefault="00C9314C" w:rsidP="00C9314C">
      <w:pPr>
        <w:pStyle w:val="a4"/>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9314C" w:rsidRDefault="00C9314C" w:rsidP="00C9314C">
      <w:pPr>
        <w:pStyle w:val="a4"/>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получение при обращении или при получении запроса информации, касающейся обработки его персональных данных;</w:t>
      </w:r>
    </w:p>
    <w:p w:rsidR="00C9314C" w:rsidRDefault="00C9314C" w:rsidP="00C9314C">
      <w:pPr>
        <w:pStyle w:val="a4"/>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обжалование действий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p>
    <w:p w:rsidR="00C9314C" w:rsidRDefault="00C9314C" w:rsidP="00C9314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5.2. Обязанности Оператора при сборе персональных данных:</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roofErr w:type="gramEnd"/>
      <w:r>
        <w:rPr>
          <w:rFonts w:ascii="Times New Roman" w:hAnsi="Times New Roman" w:cs="Times New Roman"/>
          <w:sz w:val="24"/>
          <w:szCs w:val="24"/>
        </w:rPr>
        <w:t xml:space="preserve">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неправомерных действий с персональными данными Оператор в срок, не превышающий трех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rFonts w:ascii="Times New Roman" w:hAnsi="Times New Roman" w:cs="Times New Roman"/>
          <w:sz w:val="24"/>
          <w:szCs w:val="24"/>
        </w:rPr>
        <w:t>с даты выявления</w:t>
      </w:r>
      <w:proofErr w:type="gramEnd"/>
      <w:r>
        <w:rPr>
          <w:rFonts w:ascii="Times New Roman" w:hAnsi="Times New Roman" w:cs="Times New Roman"/>
          <w:sz w:val="24"/>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отзыва субъектом персональных данных согласия на обработку своих</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персональных данных Оператор обязан прекратить обработку персональных данных и</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уничтожить персональные данные в срок, не превышающий трех рабочих дней с даты</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поступления указанного отзыва, если иное не предусмотрено соглашением между Операторами субъектом персональных данных. Об уничтожении персональных данных Оператор обязан уведомить субъекта персональных данных; </w:t>
      </w:r>
      <w:proofErr w:type="gramStart"/>
      <w:r>
        <w:rPr>
          <w:rFonts w:ascii="Times New Roman" w:hAnsi="Times New Roman" w:cs="Times New Roman"/>
          <w:sz w:val="24"/>
          <w:szCs w:val="24"/>
        </w:rPr>
        <w:t>Оператор обязан в порядке, предусмотренном статьей 14 Федерального закона РФ № 152-ФЗ «О персональных данных»,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w:t>
      </w:r>
      <w:proofErr w:type="gramEnd"/>
      <w:r>
        <w:rPr>
          <w:rFonts w:ascii="Times New Roman" w:hAnsi="Times New Roman" w:cs="Times New Roman"/>
          <w:sz w:val="24"/>
          <w:szCs w:val="24"/>
        </w:rPr>
        <w:t xml:space="preserve"> персональных данных или его законного представителя.</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Федерального закона РФ № 152-ФЗ</w:t>
      </w:r>
      <w:proofErr w:type="gramEnd"/>
      <w:r>
        <w:rPr>
          <w:rFonts w:ascii="Times New Roman" w:hAnsi="Times New Roman" w:cs="Times New Roman"/>
          <w:sz w:val="24"/>
          <w:szCs w:val="24"/>
        </w:rPr>
        <w:t xml:space="preserve"> «О персональных данных</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roofErr w:type="gramEnd"/>
      <w:r>
        <w:rPr>
          <w:rFonts w:ascii="Times New Roman" w:hAnsi="Times New Roman" w:cs="Times New Roman"/>
          <w:sz w:val="24"/>
          <w:szCs w:val="24"/>
        </w:rPr>
        <w:t xml:space="preserve"> О внесенных изменениях и </w:t>
      </w:r>
      <w:r>
        <w:rPr>
          <w:rFonts w:ascii="Times New Roman" w:hAnsi="Times New Roman" w:cs="Times New Roman"/>
          <w:sz w:val="24"/>
          <w:szCs w:val="24"/>
        </w:rPr>
        <w:lastRenderedPageBreak/>
        <w:t>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C9314C" w:rsidRDefault="00C9314C" w:rsidP="00C9314C">
      <w:pPr>
        <w:autoSpaceDE w:val="0"/>
        <w:autoSpaceDN w:val="0"/>
        <w:adjustRightInd w:val="0"/>
        <w:spacing w:after="0" w:line="240" w:lineRule="auto"/>
        <w:ind w:firstLine="1416"/>
        <w:jc w:val="both"/>
        <w:rPr>
          <w:rFonts w:ascii="Times New Roman" w:hAnsi="Times New Roman" w:cs="Times New Roman"/>
          <w:sz w:val="24"/>
          <w:szCs w:val="24"/>
        </w:rPr>
      </w:pPr>
      <w:r>
        <w:rPr>
          <w:rFonts w:ascii="Times New Roman" w:hAnsi="Times New Roman" w:cs="Times New Roman"/>
          <w:bCs/>
          <w:sz w:val="24"/>
          <w:szCs w:val="24"/>
        </w:rPr>
        <w:t xml:space="preserve">5.3.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 </w:t>
      </w:r>
      <w:proofErr w:type="gramStart"/>
      <w:r>
        <w:rPr>
          <w:rFonts w:ascii="Times New Roman" w:hAnsi="Times New Roman" w:cs="Times New Roman"/>
          <w:sz w:val="24"/>
          <w:szCs w:val="24"/>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неправомерных действий с персональными данными оператор в срок, не превышающий трех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rFonts w:ascii="Times New Roman" w:hAnsi="Times New Roman" w:cs="Times New Roman"/>
          <w:sz w:val="24"/>
          <w:szCs w:val="24"/>
        </w:rPr>
        <w:t>с даты выявления</w:t>
      </w:r>
      <w:proofErr w:type="gramEnd"/>
      <w:r>
        <w:rPr>
          <w:rFonts w:ascii="Times New Roman" w:hAnsi="Times New Roman" w:cs="Times New Roman"/>
          <w:sz w:val="24"/>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Pr>
          <w:rFonts w:ascii="Times New Roman" w:hAnsi="Times New Roman" w:cs="Times New Roman"/>
          <w:sz w:val="24"/>
          <w:szCs w:val="24"/>
        </w:rPr>
        <w:t xml:space="preserve"> органом по защите прав субъектов персональных данных, также указанный орган.</w:t>
      </w:r>
    </w:p>
    <w:p w:rsidR="00C9314C" w:rsidRDefault="00C9314C" w:rsidP="00C93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отзыва субъектом персональных данных согласия на обработку своих</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персональных данных оператор обязан прекратить обработку персональных данных и</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уничтожить персональные данные в срок, не превышающий трех рабочих дней с даты</w:t>
      </w:r>
    </w:p>
    <w:p w:rsidR="00C9314C" w:rsidRDefault="00C9314C" w:rsidP="00C93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C9314C" w:rsidRDefault="00C9314C" w:rsidP="00C9314C">
      <w:pPr>
        <w:autoSpaceDE w:val="0"/>
        <w:autoSpaceDN w:val="0"/>
        <w:adjustRightInd w:val="0"/>
        <w:spacing w:after="0" w:line="240" w:lineRule="auto"/>
        <w:ind w:firstLine="1416"/>
        <w:jc w:val="both"/>
        <w:rPr>
          <w:rFonts w:ascii="Times New Roman" w:hAnsi="Times New Roman" w:cs="Times New Roman"/>
          <w:sz w:val="24"/>
          <w:szCs w:val="24"/>
        </w:rPr>
      </w:pPr>
      <w:r>
        <w:rPr>
          <w:rFonts w:ascii="Times New Roman" w:hAnsi="Times New Roman" w:cs="Times New Roman"/>
          <w:bCs/>
          <w:sz w:val="24"/>
          <w:szCs w:val="24"/>
        </w:rPr>
        <w:t xml:space="preserve">5.4. Права Оператора на передачу персональных данных третьим лицам. </w:t>
      </w:r>
      <w:r>
        <w:rPr>
          <w:rFonts w:ascii="Times New Roman" w:hAnsi="Times New Roman" w:cs="Times New Roman"/>
          <w:sz w:val="24"/>
          <w:szCs w:val="24"/>
        </w:rPr>
        <w:t>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C9314C" w:rsidRDefault="00C9314C" w:rsidP="00C9314C">
      <w:pPr>
        <w:autoSpaceDE w:val="0"/>
        <w:autoSpaceDN w:val="0"/>
        <w:adjustRightInd w:val="0"/>
        <w:spacing w:after="0" w:line="240" w:lineRule="auto"/>
        <w:ind w:firstLine="1416"/>
        <w:jc w:val="both"/>
        <w:rPr>
          <w:rFonts w:ascii="Times New Roman" w:hAnsi="Times New Roman" w:cs="Times New Roman"/>
          <w:bCs/>
          <w:sz w:val="24"/>
          <w:szCs w:val="24"/>
        </w:rPr>
      </w:pPr>
      <w:r>
        <w:rPr>
          <w:rFonts w:ascii="Times New Roman" w:hAnsi="Times New Roman" w:cs="Times New Roman"/>
          <w:bCs/>
          <w:sz w:val="24"/>
          <w:szCs w:val="24"/>
        </w:rPr>
        <w:t>5.5. Ответственность Оператора за нарушение норм, регулирующих обработку и защиту персональных данных.</w:t>
      </w:r>
    </w:p>
    <w:p w:rsidR="00C9314C" w:rsidRDefault="00C9314C" w:rsidP="00C9314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Оператор, виновный в нарушении норм, регулирующих получение, обработку и защиту персональных данных сотрудников и обучающихся, несет дисциплинарную административную, гражданско-правовую или уголовную ответственность в соответствии с Федеральными законами.</w:t>
      </w:r>
    </w:p>
    <w:p w:rsidR="00A45118" w:rsidRDefault="00A45118"/>
    <w:sectPr w:rsidR="00A45118" w:rsidSect="00A45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1D5"/>
    <w:multiLevelType w:val="hybridMultilevel"/>
    <w:tmpl w:val="87EC1242"/>
    <w:lvl w:ilvl="0" w:tplc="EE944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527328"/>
    <w:multiLevelType w:val="hybridMultilevel"/>
    <w:tmpl w:val="156E70E2"/>
    <w:lvl w:ilvl="0" w:tplc="EE944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0180F72"/>
    <w:multiLevelType w:val="hybridMultilevel"/>
    <w:tmpl w:val="6FEE9E18"/>
    <w:lvl w:ilvl="0" w:tplc="EE944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063F5A"/>
    <w:multiLevelType w:val="hybridMultilevel"/>
    <w:tmpl w:val="90B85A1C"/>
    <w:lvl w:ilvl="0" w:tplc="EE944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196FCD"/>
    <w:multiLevelType w:val="hybridMultilevel"/>
    <w:tmpl w:val="34447BDA"/>
    <w:lvl w:ilvl="0" w:tplc="EE944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0E2582A"/>
    <w:multiLevelType w:val="hybridMultilevel"/>
    <w:tmpl w:val="3A16BE8E"/>
    <w:lvl w:ilvl="0" w:tplc="EE944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C9314C"/>
    <w:rsid w:val="00A45118"/>
    <w:rsid w:val="00C9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314C"/>
    <w:pPr>
      <w:spacing w:after="0" w:line="240" w:lineRule="auto"/>
    </w:pPr>
    <w:rPr>
      <w:rFonts w:ascii="Calibri" w:eastAsia="Calibri" w:hAnsi="Calibri" w:cs="Times New Roman"/>
    </w:rPr>
  </w:style>
  <w:style w:type="paragraph" w:styleId="a4">
    <w:name w:val="List Paragraph"/>
    <w:basedOn w:val="a"/>
    <w:uiPriority w:val="34"/>
    <w:qFormat/>
    <w:rsid w:val="00C9314C"/>
    <w:pPr>
      <w:ind w:left="720"/>
      <w:contextualSpacing/>
    </w:pPr>
  </w:style>
  <w:style w:type="paragraph" w:customStyle="1" w:styleId="Default">
    <w:name w:val="Default"/>
    <w:rsid w:val="00C931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001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2019-09-28T13:06:00Z</cp:lastPrinted>
  <dcterms:created xsi:type="dcterms:W3CDTF">2019-09-28T12:45:00Z</dcterms:created>
  <dcterms:modified xsi:type="dcterms:W3CDTF">2019-09-28T13:07:00Z</dcterms:modified>
</cp:coreProperties>
</file>