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94" w:rsidRPr="009B2678" w:rsidRDefault="00366B94" w:rsidP="00366B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6B94" w:rsidRDefault="00366B94" w:rsidP="00366B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366B94" w:rsidRDefault="00366B94" w:rsidP="00366B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267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26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Чапаевской СОШ</w:t>
      </w:r>
    </w:p>
    <w:p w:rsidR="00366B94" w:rsidRPr="009B2678" w:rsidRDefault="00366B94" w:rsidP="00366B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6B94" w:rsidRPr="0070232C" w:rsidRDefault="00366B94" w:rsidP="00366B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232C">
        <w:rPr>
          <w:rFonts w:ascii="Times New Roman" w:hAnsi="Times New Roman"/>
          <w:bCs/>
          <w:sz w:val="24"/>
          <w:szCs w:val="24"/>
        </w:rPr>
        <w:t>Согласовано:</w:t>
      </w:r>
      <w:r w:rsidRPr="007023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Утверждено:</w:t>
      </w:r>
    </w:p>
    <w:p w:rsidR="00366B94" w:rsidRPr="0070232C" w:rsidRDefault="00366B94" w:rsidP="00366B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232C">
        <w:rPr>
          <w:rFonts w:ascii="Times New Roman" w:hAnsi="Times New Roman"/>
          <w:color w:val="000000"/>
          <w:sz w:val="24"/>
          <w:szCs w:val="24"/>
        </w:rPr>
        <w:t>Председатель ПК                                                               Директор МБОУ Чапаевской  СОШ</w:t>
      </w:r>
    </w:p>
    <w:p w:rsidR="00366B94" w:rsidRPr="0070232C" w:rsidRDefault="00366B94" w:rsidP="00366B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232C">
        <w:rPr>
          <w:rFonts w:ascii="Times New Roman" w:hAnsi="Times New Roman"/>
          <w:color w:val="000000"/>
          <w:sz w:val="24"/>
          <w:szCs w:val="24"/>
        </w:rPr>
        <w:t>МБОУ Чапаевской  СОШ                                                  ______________Н.Г.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232C">
        <w:rPr>
          <w:rFonts w:ascii="Times New Roman" w:hAnsi="Times New Roman"/>
          <w:color w:val="000000"/>
          <w:sz w:val="24"/>
          <w:szCs w:val="24"/>
        </w:rPr>
        <w:t>Мураль </w:t>
      </w:r>
    </w:p>
    <w:p w:rsidR="00366B94" w:rsidRPr="0070232C" w:rsidRDefault="00366B94" w:rsidP="00366B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232C">
        <w:rPr>
          <w:rFonts w:ascii="Times New Roman" w:hAnsi="Times New Roman"/>
          <w:color w:val="000000"/>
          <w:sz w:val="24"/>
          <w:szCs w:val="24"/>
        </w:rPr>
        <w:t xml:space="preserve">___________О.А. </w:t>
      </w:r>
      <w:proofErr w:type="spellStart"/>
      <w:r w:rsidRPr="0070232C">
        <w:rPr>
          <w:rFonts w:ascii="Times New Roman" w:hAnsi="Times New Roman"/>
          <w:color w:val="000000"/>
          <w:sz w:val="24"/>
          <w:szCs w:val="24"/>
        </w:rPr>
        <w:t>Овчинникова</w:t>
      </w:r>
      <w:proofErr w:type="spellEnd"/>
      <w:r w:rsidRPr="0070232C">
        <w:rPr>
          <w:rFonts w:ascii="Times New Roman" w:hAnsi="Times New Roman"/>
          <w:color w:val="000000"/>
          <w:sz w:val="24"/>
          <w:szCs w:val="24"/>
        </w:rPr>
        <w:t xml:space="preserve">                                        Приказ №_____ </w:t>
      </w:r>
      <w:proofErr w:type="gramStart"/>
      <w:r w:rsidRPr="0070232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0232C">
        <w:rPr>
          <w:rFonts w:ascii="Times New Roman" w:hAnsi="Times New Roman"/>
          <w:color w:val="000000"/>
          <w:sz w:val="24"/>
          <w:szCs w:val="24"/>
        </w:rPr>
        <w:t>_________                                       П</w:t>
      </w:r>
      <w:r>
        <w:rPr>
          <w:rFonts w:ascii="Times New Roman" w:hAnsi="Times New Roman"/>
          <w:color w:val="000000"/>
          <w:sz w:val="24"/>
          <w:szCs w:val="24"/>
        </w:rPr>
        <w:t>ротокол № ______ от __________</w:t>
      </w:r>
    </w:p>
    <w:p w:rsidR="00366B94" w:rsidRPr="0070232C" w:rsidRDefault="00366B94" w:rsidP="00366B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232C">
        <w:rPr>
          <w:rFonts w:ascii="Times New Roman" w:hAnsi="Times New Roman"/>
          <w:color w:val="000000"/>
          <w:sz w:val="24"/>
          <w:szCs w:val="24"/>
        </w:rPr>
        <w:t xml:space="preserve">                             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297C81" w:rsidRDefault="00366B94" w:rsidP="00366B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C81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366B94" w:rsidRDefault="00366B94" w:rsidP="00366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C81">
        <w:rPr>
          <w:rFonts w:ascii="Times New Roman" w:hAnsi="Times New Roman"/>
          <w:b/>
          <w:sz w:val="28"/>
          <w:szCs w:val="28"/>
        </w:rPr>
        <w:t xml:space="preserve">внутреннего трудового распорядка работников  </w:t>
      </w:r>
    </w:p>
    <w:p w:rsidR="00366B94" w:rsidRDefault="00366B94" w:rsidP="00366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C81">
        <w:rPr>
          <w:rFonts w:ascii="Times New Roman" w:hAnsi="Times New Roman"/>
          <w:b/>
          <w:sz w:val="28"/>
          <w:szCs w:val="28"/>
        </w:rPr>
        <w:t>муниципального  бюджетного общеобразовательного учреждения</w:t>
      </w:r>
    </w:p>
    <w:p w:rsidR="00366B94" w:rsidRPr="00297C81" w:rsidRDefault="00366B94" w:rsidP="00366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C81">
        <w:rPr>
          <w:rFonts w:ascii="Times New Roman" w:hAnsi="Times New Roman"/>
          <w:b/>
          <w:sz w:val="28"/>
          <w:szCs w:val="28"/>
        </w:rPr>
        <w:t>Чапаевской средней  общеобразовательной школы</w:t>
      </w:r>
    </w:p>
    <w:p w:rsidR="00366B94" w:rsidRPr="00297C81" w:rsidRDefault="00366B94" w:rsidP="00366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B94" w:rsidRPr="00297C81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C81">
        <w:rPr>
          <w:rFonts w:ascii="Times New Roman" w:hAnsi="Times New Roman"/>
          <w:b/>
          <w:sz w:val="28"/>
          <w:szCs w:val="28"/>
        </w:rPr>
        <w:t xml:space="preserve"> 1. Общие положения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1.1. Настоящие правила внутреннего трудового распорядка (далее – Правила) основываются на следующих документах: </w:t>
      </w:r>
    </w:p>
    <w:p w:rsidR="00366B94" w:rsidRPr="0041799D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-ФЗ  РФ  от 29 декабря </w:t>
      </w:r>
      <w:smartTag w:uri="urn:schemas-microsoft-com:office:smarttags" w:element="metricconverter">
        <w:smartTagPr>
          <w:attr w:name="ProductID" w:val="2012 г"/>
        </w:smartTagPr>
        <w:r w:rsidRPr="00297C81">
          <w:rPr>
            <w:rFonts w:ascii="Times New Roman" w:hAnsi="Times New Roman"/>
            <w:sz w:val="28"/>
            <w:szCs w:val="28"/>
          </w:rPr>
          <w:t>2012 г</w:t>
        </w:r>
      </w:smartTag>
      <w:r w:rsidRPr="00297C81">
        <w:rPr>
          <w:rFonts w:ascii="Times New Roman" w:hAnsi="Times New Roman"/>
          <w:sz w:val="28"/>
          <w:szCs w:val="28"/>
        </w:rPr>
        <w:t>. № 273-</w:t>
      </w:r>
      <w:r>
        <w:rPr>
          <w:rFonts w:ascii="Times New Roman" w:hAnsi="Times New Roman"/>
          <w:sz w:val="28"/>
          <w:szCs w:val="28"/>
        </w:rPr>
        <w:t xml:space="preserve">ФЗ «Об образовании в Российской </w:t>
      </w:r>
      <w:r w:rsidRPr="00297C81">
        <w:rPr>
          <w:rFonts w:ascii="Times New Roman" w:hAnsi="Times New Roman"/>
          <w:sz w:val="28"/>
          <w:szCs w:val="28"/>
        </w:rPr>
        <w:t xml:space="preserve">Федерации»;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-Трудовой кодекс Российской Федерации;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-Устав муниципального бюджетного общеобразовательного учреждения </w:t>
      </w:r>
      <w:proofErr w:type="spellStart"/>
      <w:r w:rsidRPr="00297C81">
        <w:rPr>
          <w:rFonts w:ascii="Times New Roman" w:hAnsi="Times New Roman"/>
          <w:sz w:val="28"/>
          <w:szCs w:val="28"/>
        </w:rPr>
        <w:t>Чапаев</w:t>
      </w:r>
      <w:r>
        <w:rPr>
          <w:rFonts w:ascii="Times New Roman" w:hAnsi="Times New Roman"/>
          <w:sz w:val="28"/>
          <w:szCs w:val="28"/>
        </w:rPr>
        <w:t>-</w:t>
      </w:r>
      <w:r w:rsidRPr="00297C81">
        <w:rPr>
          <w:rFonts w:ascii="Times New Roman" w:hAnsi="Times New Roman"/>
          <w:sz w:val="28"/>
          <w:szCs w:val="28"/>
        </w:rPr>
        <w:t>ской</w:t>
      </w:r>
      <w:proofErr w:type="spellEnd"/>
      <w:r w:rsidRPr="00297C81">
        <w:rPr>
          <w:rFonts w:ascii="Times New Roman" w:hAnsi="Times New Roman"/>
          <w:sz w:val="28"/>
          <w:szCs w:val="28"/>
        </w:rPr>
        <w:t xml:space="preserve"> средней общеобразовательной школы, утвержденный приказом Отдела образования Администрации Белокалитвинского района от 21.08.</w:t>
      </w:r>
      <w:r>
        <w:rPr>
          <w:rFonts w:ascii="Times New Roman" w:hAnsi="Times New Roman"/>
          <w:sz w:val="28"/>
          <w:szCs w:val="28"/>
        </w:rPr>
        <w:t>2015</w:t>
      </w:r>
      <w:r w:rsidRPr="00297C81">
        <w:rPr>
          <w:rFonts w:ascii="Times New Roman" w:hAnsi="Times New Roman"/>
          <w:sz w:val="28"/>
          <w:szCs w:val="28"/>
        </w:rPr>
        <w:t xml:space="preserve"> № 569.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1.2. Правила призваны четко </w:t>
      </w:r>
      <w:proofErr w:type="gramStart"/>
      <w:r w:rsidRPr="00297C81">
        <w:rPr>
          <w:rFonts w:ascii="Times New Roman" w:hAnsi="Times New Roman"/>
          <w:sz w:val="28"/>
          <w:szCs w:val="28"/>
        </w:rPr>
        <w:t>регламентировать</w:t>
      </w:r>
      <w:proofErr w:type="gramEnd"/>
      <w:r w:rsidRPr="00297C81">
        <w:rPr>
          <w:rFonts w:ascii="Times New Roman" w:hAnsi="Times New Roman"/>
          <w:sz w:val="28"/>
          <w:szCs w:val="28"/>
        </w:rPr>
        <w:t xml:space="preserve"> организацию работы всего трудового коллектива школы, способствовать обеспечению рационального использования рабочего времени, укреплению трудовой дисциплины, созданию комфортного микроклимата для сотрудников школы, повышению качества работы всех участников образовательного процесса.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1.3. Правила принимаются на общем собрании трудового коллектива и утверждаются руководителем по согласованию с профсоюзной организацией школы.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1.4. Изменения и дополнения в Правила могут вноситься администрацией школы при согласовании с профсоюзной организацией и утверждении на общем собрании трудового коллектива.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1.5. Правила внутреннего трудового распорядка школы являются едиными и обязаны исполняться всеми работниками школы. Контроль соблюдения правил возложен на администрацию и профсоюзную организацию школы.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1.6. Настоящие Правила вступают в силу с момента утверждения директором школы и действуют неопределенный срок и являются приложением к коллективному договору. </w:t>
      </w:r>
    </w:p>
    <w:p w:rsidR="00366B94" w:rsidRPr="00297C81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2. Порядок приема на работу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lastRenderedPageBreak/>
        <w:t xml:space="preserve">2.1. Трудовые отношения возникают между работником и работодателем на основании трудового договора. Договор заключается в двух экземплярах. Один экземпляр передается работнику, второй остается у работодателя. Работник расписывается в экземпляре договора работодателя о вручении ему договора.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2.2. Трудовой договор может заключаться: на неопределенный срок; на определенный срок не более 5 лет (срочный трудовой договор).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Срочный трудовой договор заключается, когда трудовые отношения не могут быть установлены на определенный срок с учетом характера предстоящей работы или условий ее выполнения. Если же характер работы или условия ее выполнения не требуют заключения срочного трудового договора, то с работником заключается договор на неопределенный срок.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2.3. Условия оплаты труда работника школы указываются в трудовом договоре либо в приложении (дополнительном соглашении) к трудовому договору в соответствии с действующей системой оплаты труда. Размер заработной платы каждого педагогического работника зависит от его квалификации, сложности выполняемой работы, количества (интенсивности), а также качества и результативности его труда, педагогического стажа, наличия почетных званий, государственных и ведомственных наград и максимальным размером не ограничивается.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2.4. Прием на работу оформляется приказом директора школы на основании заключенного трудового договора. Приказ доводится до сведения работника в 3-дневный срок с момента подписания трудового договора под роспись.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2.5. В целях проверки работника, на соответствие поручаемой работе ему может быть установлено испытание на срок не более 3 месяцев, а для заместителей директора и главного бухгалтера на срок не более 6 месяцев. В срок испытания не засчитываются период временной нетрудоспособности работника и другие периоды, когда он фактически отсутствовал на рабочем месте.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2.6. При приеме на работу (заключении трудового договора) поступающий на работу предъявляет следующие документы: паспорт или иной документ, удостоверяющий личность; трудовую книжку (кроме </w:t>
      </w:r>
      <w:proofErr w:type="gramStart"/>
      <w:r w:rsidRPr="00297C81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297C81">
        <w:rPr>
          <w:rFonts w:ascii="Times New Roman" w:hAnsi="Times New Roman"/>
          <w:sz w:val="28"/>
          <w:szCs w:val="28"/>
        </w:rPr>
        <w:t xml:space="preserve"> на работу впервые или по совместительству); страховое свидетельство государственного пенсионного страхования,  документы воинского учета для военнообязанных и лиц, подлежащих призыву на военную службу, документ об образовании и уровне квалификации или о наличии специальных знаний при поступлении на работу, требующую специальных знаний или специальной подготовки; медицинские документы, предусмотренные законодательством, справку о наличии (отсутствии) судимости (для педагогического работника).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2.7. На педагогическую работу в школу принимаются лица, отвечающие квалификационным требованиям, предусмотренным Единым </w:t>
      </w:r>
      <w:proofErr w:type="gramStart"/>
      <w:r w:rsidRPr="00297C81">
        <w:rPr>
          <w:rFonts w:ascii="Times New Roman" w:hAnsi="Times New Roman"/>
          <w:sz w:val="28"/>
          <w:szCs w:val="28"/>
        </w:rPr>
        <w:t>квалификационном</w:t>
      </w:r>
      <w:proofErr w:type="gramEnd"/>
      <w:r w:rsidRPr="00297C81">
        <w:rPr>
          <w:rFonts w:ascii="Times New Roman" w:hAnsi="Times New Roman"/>
          <w:sz w:val="28"/>
          <w:szCs w:val="28"/>
        </w:rPr>
        <w:t xml:space="preserve"> справочником должностей руководителей, специалистов и служащих по соответствующим должностям педагогических, научно-педагогических и руководящих работников образования.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2.8. К педагогической деятельности не допускаются лица, которым она запрещена приговором суда или по медицинским показаниям, а также лица, которые имели </w:t>
      </w:r>
      <w:r w:rsidRPr="00297C81">
        <w:rPr>
          <w:rFonts w:ascii="Times New Roman" w:hAnsi="Times New Roman"/>
          <w:sz w:val="28"/>
          <w:szCs w:val="28"/>
        </w:rPr>
        <w:lastRenderedPageBreak/>
        <w:t xml:space="preserve">судимость за определенные преступления. Перечни соответствующих медицинских противопоказаний и состав преступлений устанавливаются законами РФ.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2.9. При приеме работника или при переводе его в установленном порядке на другую работу работодатель обязан ознакомить его со следующими документами: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-Уставом школы;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-Коллективным договором;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-Правилами внутреннего трудового распорядка;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-должностными обязанностями (инструкциями);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-должностной инструкцией по охране труда, правилами по технике безопасности, пожарной безопасности, санитарно-гигиеническими, приказами по охране труда и пожарной безопасности с проведением первичного инструктажа по охране труда с записью в «Журнале первичного инструктажа по охране труда и технике безопасности» лицом, ответственным за ведение журнала;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-Положениями о выплатах стимулирующего характера и компенсационного характера, о премиальных выплатах;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-другими локальными актами школы, имеющими отношение к трудовой функции работника.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2.10. На всех работников, проработавших свыше пяти дней, ведутся трудовые книжки в установленном порядке. На </w:t>
      </w:r>
      <w:proofErr w:type="gramStart"/>
      <w:r w:rsidRPr="00297C81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297C81">
        <w:rPr>
          <w:rFonts w:ascii="Times New Roman" w:hAnsi="Times New Roman"/>
          <w:sz w:val="28"/>
          <w:szCs w:val="28"/>
        </w:rPr>
        <w:t xml:space="preserve"> по совместительству трудовые книжки ведутся по основному месту работы.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2.11. На каждого работника ведется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подготовке, выписок из приказов о назначении, перемещении, поощрениях и увольнениях. Кроме того, на каждого работника ведется учетная карточка формы Т-2. </w:t>
      </w:r>
    </w:p>
    <w:p w:rsidR="00366B94" w:rsidRPr="00297C81" w:rsidRDefault="00366B94" w:rsidP="00366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3. Порядок перевода на другую работу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3.1. Изменение условий трудового договора может производиться только на основаниях, предусмотренных действующим законодательством.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3.2. Перевод работников на другую работу производится только с их согласия, кроме случаев, когда закон допускает временный перевод без согласия работника.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3.3. Перевод на другую работу в пределах школы оформляется приказом директора, на основании которого делается запись в трудовой книжке работника.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3.4. В случае производственной необходимости директор имеет право переводить работника на срок до одного месяца на не обусловленную трудовым договором работу с оплатой труда по выполняемой работе (для замещения отсутствующего работника), но не ниже среднего заработка по прежней работе. </w:t>
      </w:r>
    </w:p>
    <w:p w:rsidR="00366B94" w:rsidRPr="00297C81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 xml:space="preserve">3.5. Работник не может быть переведен на работу, противопоказанную ему по состоянию здоровья. С письменного согласия работник может быть переведен на работу, требующую более низкой квалификации.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C81">
        <w:rPr>
          <w:rFonts w:ascii="Times New Roman" w:hAnsi="Times New Roman"/>
          <w:sz w:val="28"/>
          <w:szCs w:val="28"/>
        </w:rPr>
        <w:t>3.6. Требование от работника выполнения рабо</w:t>
      </w:r>
      <w:r w:rsidRPr="008B1FE6">
        <w:rPr>
          <w:rFonts w:ascii="Times New Roman" w:hAnsi="Times New Roman"/>
          <w:sz w:val="28"/>
          <w:szCs w:val="28"/>
        </w:rPr>
        <w:t xml:space="preserve">ты, не соответствующей специальности, квалификации, должности, допускается только с согласия работника.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lastRenderedPageBreak/>
        <w:t xml:space="preserve">3.7. </w:t>
      </w:r>
      <w:proofErr w:type="gramStart"/>
      <w:r w:rsidRPr="008B1FE6">
        <w:rPr>
          <w:rFonts w:ascii="Times New Roman" w:hAnsi="Times New Roman"/>
          <w:sz w:val="28"/>
          <w:szCs w:val="28"/>
        </w:rPr>
        <w:t xml:space="preserve">В связи с изменениями в организации работы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 (изменения количества классов, учебного плана, режима работы школы, введение новых форм обучения и воспитания, экспериментальной работы и т.п.) при продолжении работы в той же должности, по той же специальности, квалификации допускается изменение существенных условий труда работника, системы и размера оплаты труда, льгот, режима работы, изменение объема учебной нагрузки, в том числе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установления 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т.д.), совмещение профессии, а также изменение других существенных условий труда. При этом работник должен быть поставлен в известность об изменении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по ст. 77 п.7 ТК РФ.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4. Прекращение трудового договора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4.1. Прекращение трудового договора может иметь место только по основаниям, предусмотренным законодательством.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4.2. Работник имеет право расторгнуть трудовой договор, заключенный на неопределенный срок, предупредив об этом администрацию письменно за две недели.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4.3. При расторжении трудового договора по уважительным причинам администрация может расторгнуть трудовой договор в срок, о котором просит работник.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4.4. В течение срока предупреждения работник обязан получить у администрации обходной лист и в соответствии с указанным перечнем отчитаться за документы, имущество и оборудование, находившиеся в его пользовании.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4.5. 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2 месяца. Увольнение по сокращению штата работников проводится руководителем с учетом мотивированного мнения профсоюзного комитета.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4.6. С учетом мотивированного мнения профсоюзного комитета может быть произведено увольнение работника в связи с недостаточной квалификацией, подтвержденной результатами аттестации и за неоднократное неисполнение работником без уважительных причин трудовых обязанностей, если он имеет дисциплинарное взыскание. Увольнение по этим основаниям происходит с учетом мнения профсоюзного комитета только в случае, если </w:t>
      </w:r>
      <w:proofErr w:type="gramStart"/>
      <w:r w:rsidRPr="008B1FE6">
        <w:rPr>
          <w:rFonts w:ascii="Times New Roman" w:hAnsi="Times New Roman"/>
          <w:sz w:val="28"/>
          <w:szCs w:val="28"/>
        </w:rPr>
        <w:t>увольняемый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является членом профсоюза.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4.7. Дополнительными основаниями расторжения трудового договора с педагогическими работниками по инициативе администрации школы являются: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повторное в течение одного года грубое нарушение Устава школы;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обучающегося; </w:t>
      </w:r>
      <w:proofErr w:type="gramEnd"/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1FE6">
        <w:rPr>
          <w:rFonts w:ascii="Times New Roman" w:hAnsi="Times New Roman"/>
          <w:sz w:val="28"/>
          <w:szCs w:val="28"/>
        </w:rPr>
        <w:t xml:space="preserve">появление на работе в состоянии алкогольного, наркотического или токсического опьянения.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Увольнение по настоящим основаниям может осуществляться администрацией без согласия профсоюза.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4.8. Прекращение трудового договора оформляется приказом директора, на основании которого вносится запись в трудовую книжку в соответствии с существующими требованиями.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4.9. Днем увольнения считается последний день работы.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4.10. В день увольнения администрация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 производит с увольняемым работником полный денежный расчет и выдает ему оформленную в соответствии с требованиями трудовую книжку, а также документ о прохождении аттестации.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4.11.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5. Обязанности работников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5.1. Все работники школы обязаны: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работать честно и добросовестно, строго выполнять обязанности, возложенные на них Уставом школы, настоящими Правилами внутреннего трудового распорядка, положениями и должностными инструкциями, строго выполнять учебный режим;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соблюдать дисциплину труда, вовремя приходить на работу, соблюдать установленную продолжительность рабочего времени, своевременно и точно выполнять распоряжения администрации;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поддерживать дисциплину в школе на основе уважения человеческого достоинства </w:t>
      </w:r>
      <w:proofErr w:type="gramStart"/>
      <w:r w:rsidRPr="008B1F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. Применение методов физического и психического насилия по отношению к </w:t>
      </w:r>
      <w:proofErr w:type="gramStart"/>
      <w:r w:rsidRPr="008B1FE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не допускается</w:t>
      </w:r>
      <w:r>
        <w:rPr>
          <w:rFonts w:ascii="Times New Roman" w:hAnsi="Times New Roman"/>
          <w:sz w:val="28"/>
          <w:szCs w:val="28"/>
        </w:rPr>
        <w:t>;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всемерно стремиться к повышению качества выполняемой работы, строго соблюдать исполнительскую дисциплину, постоянно проявлять творческую инициативу, направленную на дости</w:t>
      </w:r>
      <w:r>
        <w:rPr>
          <w:rFonts w:ascii="Times New Roman" w:hAnsi="Times New Roman"/>
          <w:sz w:val="28"/>
          <w:szCs w:val="28"/>
        </w:rPr>
        <w:t>жение высоких результатов труда;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соблюдать установленный порядок хранения материальных ценностей;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соблюдать требования техники безопасности и охраны труда, производственной санитарии, гигиены, пожарной, антитеррористической и экологической безопасности, предусмотренные соответств</w:t>
      </w:r>
      <w:r>
        <w:rPr>
          <w:rFonts w:ascii="Times New Roman" w:hAnsi="Times New Roman"/>
          <w:sz w:val="28"/>
          <w:szCs w:val="28"/>
        </w:rPr>
        <w:t>ующими правилами и инструкциями;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содержать сво</w:t>
      </w:r>
      <w:r>
        <w:rPr>
          <w:sz w:val="28"/>
          <w:szCs w:val="28"/>
        </w:rPr>
        <w:t>ё</w:t>
      </w:r>
      <w:r w:rsidRPr="008B1FE6">
        <w:rPr>
          <w:rFonts w:ascii="Times New Roman" w:hAnsi="Times New Roman"/>
          <w:sz w:val="28"/>
          <w:szCs w:val="28"/>
        </w:rPr>
        <w:t xml:space="preserve"> рабочее место в чистоте и порядке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соблюдать установленный порядок хранения мате</w:t>
      </w:r>
      <w:r>
        <w:rPr>
          <w:rFonts w:ascii="Times New Roman" w:hAnsi="Times New Roman"/>
          <w:sz w:val="28"/>
          <w:szCs w:val="28"/>
        </w:rPr>
        <w:t>риальных ценностей и документов;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экономно расходовать материалы, топлив</w:t>
      </w:r>
      <w:r>
        <w:rPr>
          <w:rFonts w:ascii="Times New Roman" w:hAnsi="Times New Roman"/>
          <w:sz w:val="28"/>
          <w:szCs w:val="28"/>
        </w:rPr>
        <w:t>о, электроэнергию, тепло и воду;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воспитывать у учащихся бережное отношение к школьному и госуда</w:t>
      </w:r>
      <w:r>
        <w:rPr>
          <w:rFonts w:ascii="Times New Roman" w:hAnsi="Times New Roman"/>
          <w:sz w:val="28"/>
          <w:szCs w:val="28"/>
        </w:rPr>
        <w:t xml:space="preserve">рственному имуществу;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проходить регулярно бесплатное медицинское обследован</w:t>
      </w:r>
      <w:r>
        <w:rPr>
          <w:rFonts w:ascii="Times New Roman" w:hAnsi="Times New Roman"/>
          <w:sz w:val="28"/>
          <w:szCs w:val="28"/>
        </w:rPr>
        <w:t xml:space="preserve">ие, делать необходимые прививки;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обо всех случаях травматизма немедленно сообщать администрации;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1FE6">
        <w:rPr>
          <w:rFonts w:ascii="Times New Roman" w:hAnsi="Times New Roman"/>
          <w:sz w:val="28"/>
          <w:szCs w:val="28"/>
        </w:rPr>
        <w:t xml:space="preserve">своевременно и точно исполнять приказы, распоряжения и указания директора и заместителей директора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 (в пределах компетенции), а также вышестоящих органов;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 разговоре с работниками, учащимися, посетителями школы, родителями </w:t>
      </w:r>
      <w:proofErr w:type="gramStart"/>
      <w:r w:rsidRPr="008B1F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быть вежливыми и деликатными;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выполнять иные обязанности, предусмотренные действующим законодательством, Уставом и локальными актами школы, коллективным и трудовыми договорами.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5.2. Педагогические работники обязаны: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осуществлять свою деятельность на </w:t>
      </w:r>
      <w:r>
        <w:rPr>
          <w:rFonts w:ascii="Times New Roman" w:hAnsi="Times New Roman"/>
          <w:sz w:val="28"/>
          <w:szCs w:val="28"/>
        </w:rPr>
        <w:t>высоком профессиональном уровне;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обеспечивать в полном объеме реализацию образовательных программ, учебных планов по преподаваемому учебному курсу, предмету, дисциплине, модулю;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уважать честь и достоинство обучающихся и других участников образовательного процесса;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развивать у </w:t>
      </w:r>
      <w:proofErr w:type="gramStart"/>
      <w:r w:rsidRPr="008B1F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познавательную активность, самостоятельность, инициативу, творческие способности;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формировать гражданскую позицию, способность к труду и жизни в условиях современного мира;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пропагандировать здоровый образ жизни;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применять педагогически обоснованные формы, методы (методики) обучения и воспитания, обеспечивающие высокое качество образовательного процесса;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при реализации содержания образовательных программ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взаимодействовать при необходимости с организациями здравоохранения;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систематически повышать свою квалификацию, профессиональный уровень;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проходить аттестацию на соответствие должности в порядке, установленном законодательством об образовании;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проходить предварительные при поступлении на работу и периодические медицинские осмотры в порядке, установленном трудовым законодательством Российской Федерации;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соблюдать Устав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, правила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8B1FE6">
        <w:rPr>
          <w:rFonts w:ascii="Times New Roman" w:hAnsi="Times New Roman"/>
          <w:sz w:val="28"/>
          <w:szCs w:val="28"/>
        </w:rPr>
        <w:t>трудового рас</w:t>
      </w:r>
      <w:r>
        <w:rPr>
          <w:rFonts w:ascii="Times New Roman" w:hAnsi="Times New Roman"/>
          <w:sz w:val="28"/>
          <w:szCs w:val="28"/>
        </w:rPr>
        <w:t>порядка, режим рабочего времени;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выполнять требования федеральных государственных образовательных стандартов общего образования и основываться на них при реализации образовательных программ, выборе педагогических подходов;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своевременно информировать родителей (законных представителей) </w:t>
      </w:r>
      <w:proofErr w:type="spellStart"/>
      <w:r w:rsidRPr="008B1FE6">
        <w:rPr>
          <w:rFonts w:ascii="Times New Roman" w:hAnsi="Times New Roman"/>
          <w:sz w:val="28"/>
          <w:szCs w:val="28"/>
        </w:rPr>
        <w:t>несовершен</w:t>
      </w: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нолетних</w:t>
      </w:r>
      <w:proofErr w:type="spellEnd"/>
      <w:r w:rsidRPr="008B1FE6">
        <w:rPr>
          <w:rFonts w:ascii="Times New Roman" w:hAnsi="Times New Roman"/>
          <w:sz w:val="28"/>
          <w:szCs w:val="28"/>
        </w:rPr>
        <w:t xml:space="preserve"> обучающихся и должностных лиц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8B1FE6">
        <w:rPr>
          <w:rFonts w:ascii="Times New Roman" w:hAnsi="Times New Roman"/>
          <w:sz w:val="28"/>
          <w:szCs w:val="28"/>
        </w:rPr>
        <w:t xml:space="preserve">о проблемах в освоении </w:t>
      </w:r>
      <w:proofErr w:type="gramStart"/>
      <w:r w:rsidRPr="008B1F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образовательных программ;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соблюдать конфиденциальность информации об особенностях развития обучающихся, иных персональных данных;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нести дежурство по школе в соответствии с графиком дежурств;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1FE6">
        <w:rPr>
          <w:rFonts w:ascii="Times New Roman" w:hAnsi="Times New Roman"/>
          <w:sz w:val="28"/>
          <w:szCs w:val="28"/>
        </w:rPr>
        <w:t xml:space="preserve">независимо от расписания уроков присутствовать на всех мероприятиях, запланированных для учителей и учащихся, в соответствии с должностными обязанностями.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5.3.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Российской Федерации и законодательству Российской Федерации.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5.4. Педагогические работники школы несут полную ответственность за жизнь и здоровье детей во время проведения уроков, внеурочных занятий, перемен и воспитательных мероприятий.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5.5. В случае опоздания учащихся на занятия учитель обязан поставить в известность классного руководителя, дежурного администратора, заместителя директора школы по ВР. Учитель не может не допускать опоздавших учеников к занятиям, таким правом может пользоваться только администрация школы.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5.6. Во время учебных занятий двери в учебных кабинетах не должны быть закрыты на ключ. Кабинеты могут закрываться учителями на переменах с целью проветривания помещения, оставлять учеников одних в закрытых помещениях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5.7. По окончании рабочего времени кабинеты закрываются на ключ. Уборка кабинетов осуществляется уборщиками служебных помещений. Дежурные учащиеся должны подготовить кабинеты к ежедневной уборке, </w:t>
      </w:r>
      <w:proofErr w:type="gramStart"/>
      <w:r w:rsidRPr="008B1FE6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за что нес</w:t>
      </w:r>
      <w:r>
        <w:rPr>
          <w:sz w:val="28"/>
          <w:szCs w:val="28"/>
        </w:rPr>
        <w:t>ё</w:t>
      </w:r>
      <w:r w:rsidRPr="008B1FE6">
        <w:rPr>
          <w:rFonts w:ascii="Times New Roman" w:hAnsi="Times New Roman"/>
          <w:sz w:val="28"/>
          <w:szCs w:val="28"/>
        </w:rPr>
        <w:t>т классный руководитель. Если преподаватель работает в разных аудиториях, то он обязан сдать ключ от кабинета дежурному администратору к 1</w:t>
      </w:r>
      <w:r>
        <w:rPr>
          <w:rFonts w:ascii="Times New Roman" w:hAnsi="Times New Roman"/>
          <w:sz w:val="28"/>
          <w:szCs w:val="28"/>
        </w:rPr>
        <w:t>6</w:t>
      </w:r>
      <w:r w:rsidRPr="008B1FE6">
        <w:rPr>
          <w:rFonts w:ascii="Times New Roman" w:hAnsi="Times New Roman"/>
          <w:sz w:val="28"/>
          <w:szCs w:val="28"/>
        </w:rPr>
        <w:t xml:space="preserve"> часам.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5.8. Задержка учащихся педагогическими работниками школы после завершения рабочего времени разрешается в строго определ</w:t>
      </w:r>
      <w:r>
        <w:rPr>
          <w:sz w:val="28"/>
          <w:szCs w:val="28"/>
        </w:rPr>
        <w:t>ё</w:t>
      </w:r>
      <w:r w:rsidRPr="008B1FE6">
        <w:rPr>
          <w:rFonts w:ascii="Times New Roman" w:hAnsi="Times New Roman"/>
          <w:sz w:val="28"/>
          <w:szCs w:val="28"/>
        </w:rPr>
        <w:t xml:space="preserve">нных случаях: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проведение классных часов и собраний;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проведение и подготовка внеклассных и общешкольных мероприятий;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дежурство;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8BE">
        <w:rPr>
          <w:rFonts w:ascii="Times New Roman" w:hAnsi="Times New Roman" w:cs="Times New Roman"/>
          <w:sz w:val="28"/>
          <w:szCs w:val="28"/>
        </w:rPr>
        <w:t>зачёты,</w:t>
      </w:r>
      <w:r w:rsidRPr="008B1FE6">
        <w:rPr>
          <w:rFonts w:ascii="Times New Roman" w:hAnsi="Times New Roman"/>
          <w:sz w:val="28"/>
          <w:szCs w:val="28"/>
        </w:rPr>
        <w:t xml:space="preserve"> дополнительные занятия.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Во всех других случаях требуется согласование с администрацией. Отсутствие на работе каждый работник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 подтверждает документально.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5.9. Классный руководитель обязан своевременно, согласно графику, выводит учащихся в столовую.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5.10. Педагогическим и другим сотрудникам школы запрещается: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изменять по своему усмотрению расписание уроков;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отменять, удлинять, сокращать продолжительность уроков;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оставлять учащихся в кабинетах одних, без учителя;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удалять учащихся с уроков;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отвлекать коллег от выполнения их должностных обязанностей;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допускать присутствие на уроках посторонних лиц без разрешения администрации школы;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входить в класс после начала урока, кроме исключительных случаев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1FE6">
        <w:rPr>
          <w:rFonts w:ascii="Times New Roman" w:hAnsi="Times New Roman"/>
          <w:sz w:val="28"/>
          <w:szCs w:val="28"/>
        </w:rPr>
        <w:t>для директора школы и его заместителей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FE6">
        <w:rPr>
          <w:rFonts w:ascii="Times New Roman" w:hAnsi="Times New Roman"/>
          <w:sz w:val="28"/>
          <w:szCs w:val="28"/>
        </w:rPr>
        <w:t xml:space="preserve">делать педагогическим работникам замечания по поводу их работы во время проведения уроков и в присутствии обучающихся.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5.11. Педагогические работники обязаны соблюдать единые педагогические правила: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Урок начинается и заканчивается по звонку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Каждая минута урока используется для организации активной позна</w:t>
      </w:r>
      <w:r>
        <w:rPr>
          <w:rFonts w:ascii="Times New Roman" w:hAnsi="Times New Roman"/>
          <w:sz w:val="28"/>
          <w:szCs w:val="28"/>
        </w:rPr>
        <w:t>вательной деятельности учащихся.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Воспитательная функция урока органически связана с </w:t>
      </w:r>
      <w:proofErr w:type="gramStart"/>
      <w:r w:rsidRPr="008B1FE6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8B1FE6">
        <w:rPr>
          <w:rFonts w:ascii="Times New Roman" w:hAnsi="Times New Roman"/>
          <w:sz w:val="28"/>
          <w:szCs w:val="28"/>
        </w:rPr>
        <w:t>, развивающей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Воспитание на уроке осуществляется через содержание, организацию, методику урока, влияние личности учителя.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Обращение к учащимся должно быть уважительным.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Учитель в самом начале урока (организационный момент) требует полной готовности учеников к уроку, наличия учебных принадлежностей, внимания.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Учитель использует спокойный сдержанный тон.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Регулирование поведения учащихся достигается взглядом, жестом, изменением тембра голоса, молчанием и другими педагогическими способами.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Категорически запрещается крик, оскорбление ученика.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Их альтернатива – настойчивое требование, спокойный тон, выдержка.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Учителя, работающие в одном классе, в зависимости от обстоятельств, проводят коррекцию требований, в зависимости от отношения учащихся к учению, их поведения, рекомендаций педагога-психолога.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Требования к оформлению и ведению тетрадей, дневников основываются на едином орфографическом режиме, вырабатываемом на педагогическом совете и методических объединениях учителей-предметников.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Все учителя, работающие в одном классе, укрепляют доверие учащихся к учителям на основе меж</w:t>
      </w:r>
      <w:r>
        <w:rPr>
          <w:rFonts w:ascii="Times New Roman" w:hAnsi="Times New Roman"/>
          <w:sz w:val="28"/>
          <w:szCs w:val="28"/>
        </w:rPr>
        <w:t xml:space="preserve">ду </w:t>
      </w:r>
      <w:r w:rsidRPr="008B1FE6">
        <w:rPr>
          <w:rFonts w:ascii="Times New Roman" w:hAnsi="Times New Roman"/>
          <w:sz w:val="28"/>
          <w:szCs w:val="28"/>
        </w:rPr>
        <w:t xml:space="preserve">предметных связей, взаимоуважения друг к другу.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Важное место в воспитании занимают высокие профессиональные качества, которые совершенствуются в совместной работе.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Поиск новых методов, форм, средств обучения и воспитания и их обсуждение является постоянным атрибутом работы учителя.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6. Основные права работников школы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6.1. Основные права работников образовательного учреждения </w:t>
      </w:r>
      <w:r>
        <w:rPr>
          <w:rFonts w:ascii="Times New Roman" w:hAnsi="Times New Roman"/>
          <w:sz w:val="28"/>
          <w:szCs w:val="28"/>
        </w:rPr>
        <w:t>определены Трудовым кодексом РФ, ФЗ</w:t>
      </w:r>
      <w:r w:rsidRPr="008B1FE6">
        <w:rPr>
          <w:rFonts w:ascii="Times New Roman" w:hAnsi="Times New Roman"/>
          <w:sz w:val="28"/>
          <w:szCs w:val="28"/>
        </w:rPr>
        <w:t xml:space="preserve"> РФ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8B1FE6">
        <w:rPr>
          <w:rFonts w:ascii="Times New Roman" w:hAnsi="Times New Roman"/>
          <w:sz w:val="28"/>
          <w:szCs w:val="28"/>
        </w:rPr>
        <w:t xml:space="preserve">Типовым Положением об общеобразовательном учреждении.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6.2. Педагогические работники имеют следующие права и свободы: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право на свободу преподавания и обсуждения, свободу проведения исследований, распространения их результатов, свободное выражение своих мнений, свободу от вмешательства в профессиональную деятельность;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свобода выбора и использования педагогически обоснованных форм, методов, способов и приемов обучения, воспитания и оценки освоения </w:t>
      </w:r>
      <w:proofErr w:type="gramStart"/>
      <w:r w:rsidRPr="008B1FE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программ учебных курсов, предметов, дисциплин, модулей;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1FE6">
        <w:rPr>
          <w:rFonts w:ascii="Times New Roman" w:hAnsi="Times New Roman"/>
          <w:sz w:val="28"/>
          <w:szCs w:val="28"/>
        </w:rPr>
        <w:t xml:space="preserve">право на творческую инициативу, разработку и применение авторских программ и методик обучения и воспитания в пределах реализуемой образовательной программы;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выбор учебников, учебных пособий, материалов и иных средств обучения в соответствии с образовательной программой и в порядке, установленном законодательством об образовании;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участие в разработке образовательных программ, в том числе учебных планов, календарных учебных графиков, методических материалов и иных составных частей образовательной программы;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беспрепятственный доступ к учебным и методическим материалам, материально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1FE6">
        <w:rPr>
          <w:rFonts w:ascii="Times New Roman" w:hAnsi="Times New Roman"/>
          <w:sz w:val="28"/>
          <w:szCs w:val="28"/>
        </w:rPr>
        <w:t xml:space="preserve"> техническим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FE6">
        <w:rPr>
          <w:rFonts w:ascii="Times New Roman" w:hAnsi="Times New Roman"/>
          <w:sz w:val="28"/>
          <w:szCs w:val="28"/>
        </w:rPr>
        <w:t xml:space="preserve"> средствам обеспечения образовательного процесса, необходимым для качественного осуществления профессиональной деятельности;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бесплатное пользование библиотеками и информационными ресурсами, доступ к информационно-телекоммуникационным сетям и базам данных, необходимым для педагогической, научной или исследовательской деятельности в </w:t>
      </w:r>
      <w:r>
        <w:rPr>
          <w:rFonts w:ascii="Times New Roman" w:hAnsi="Times New Roman"/>
          <w:sz w:val="28"/>
          <w:szCs w:val="28"/>
        </w:rPr>
        <w:t>школе</w:t>
      </w:r>
      <w:r w:rsidRPr="008B1FE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на условия труда, в максимальной </w:t>
      </w:r>
      <w:proofErr w:type="gramStart"/>
      <w:r w:rsidRPr="008B1FE6">
        <w:rPr>
          <w:rFonts w:ascii="Times New Roman" w:hAnsi="Times New Roman"/>
          <w:sz w:val="28"/>
          <w:szCs w:val="28"/>
        </w:rPr>
        <w:t>степени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способствующие эффективной педагогической и воспитательной работе, научной и исследовательской деятельности, обеспечивающие возможность качественного выполнения профессиональных задач;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бесплатный доступ к пользованию услугами учебных, учебно-методических, научных и других структурных подразделений (при их наличии)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право на осуществление научной, научно-технической, исследовательской деятельности, участие в экспериментальной и международной деятельности, разработках и внедрении инноваций в порядке, установленном законодательством и (или) локальными нормативными актами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участие в управлении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, в том числе в коллегиальных органах управления и самоуправления в порядке, определяемом Уставом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участие в обсуждении и решении вопросов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 xml:space="preserve">, в том числе через органы управления, самоуправления и общественные организации;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право на объединение в общественные профессиональные организации, педагогические сообщества в формах и порядке, установленном законодательством Российской Федерации;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занятие индивидуальной педагогической деятельностью, в том числе за плату, при условии, если такая деятельность осуществляется во внерабочее время. Платная индивидуальная педагогическая деятельность педагогического работника </w:t>
      </w:r>
      <w:r>
        <w:rPr>
          <w:rFonts w:ascii="Times New Roman" w:hAnsi="Times New Roman"/>
          <w:sz w:val="28"/>
          <w:szCs w:val="28"/>
        </w:rPr>
        <w:t>школы</w:t>
      </w:r>
      <w:r w:rsidRPr="008B1FE6">
        <w:rPr>
          <w:rFonts w:ascii="Times New Roman" w:hAnsi="Times New Roman"/>
          <w:sz w:val="28"/>
          <w:szCs w:val="28"/>
        </w:rPr>
        <w:t>, с лицами, обучающимися в данно</w:t>
      </w:r>
      <w:r>
        <w:rPr>
          <w:rFonts w:ascii="Times New Roman" w:hAnsi="Times New Roman"/>
          <w:sz w:val="28"/>
          <w:szCs w:val="28"/>
        </w:rPr>
        <w:t>й</w:t>
      </w:r>
      <w:r w:rsidRPr="008B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</w:t>
      </w:r>
      <w:r w:rsidRPr="008B1FE6">
        <w:rPr>
          <w:rFonts w:ascii="Times New Roman" w:hAnsi="Times New Roman"/>
          <w:sz w:val="28"/>
          <w:szCs w:val="28"/>
        </w:rPr>
        <w:t xml:space="preserve">, не допускается.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6.3. Педагогические работники имеют следующие трудовые и социальные права и гарантии: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право на сокращенную продолжительность рабочего времени не более 36 часов в неделю;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право на ежемесячную денежную компенсацию в целях содействия обеспечению книгоиздательской продукцией и периодическими изданиями;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повышение квалификации за счет средств работодателя не реже одного раза в пять лет в порядке, установленном законодательством Российской Федерации;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1FE6">
        <w:rPr>
          <w:rFonts w:ascii="Times New Roman" w:hAnsi="Times New Roman"/>
          <w:sz w:val="28"/>
          <w:szCs w:val="28"/>
        </w:rPr>
        <w:t xml:space="preserve">ежегодный основной удлиненный оплачиваемый отпуск, продолжительность которого определяется Правительством Российской Федерации;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длительный отпуск сроком до одного года не реже, чем через каждые 10 лет непрерывной педагогической работы;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право на досрочное назначение трудовой пенсии по старости в порядке, установленном законодательством Российской Федерации.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7. Рабочее время и время отдыха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7.1. В школе установлена 5-ти дневная рабочая неделя </w:t>
      </w:r>
      <w:proofErr w:type="gramStart"/>
      <w:r w:rsidRPr="008B1FE6">
        <w:rPr>
          <w:rFonts w:ascii="Times New Roman" w:hAnsi="Times New Roman"/>
          <w:sz w:val="28"/>
          <w:szCs w:val="28"/>
        </w:rPr>
        <w:t>для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работающих в </w:t>
      </w:r>
      <w:r>
        <w:rPr>
          <w:rFonts w:ascii="Times New Roman" w:hAnsi="Times New Roman"/>
          <w:sz w:val="28"/>
          <w:szCs w:val="28"/>
        </w:rPr>
        <w:t>1-11</w:t>
      </w:r>
      <w:r w:rsidRPr="008B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</w:t>
      </w:r>
      <w:r w:rsidRPr="008B1FE6">
        <w:rPr>
          <w:rFonts w:ascii="Times New Roman" w:hAnsi="Times New Roman"/>
          <w:sz w:val="28"/>
          <w:szCs w:val="28"/>
        </w:rPr>
        <w:t xml:space="preserve">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7.2. Продолжительность рабочего времени д</w:t>
      </w:r>
      <w:r>
        <w:rPr>
          <w:rFonts w:ascii="Times New Roman" w:hAnsi="Times New Roman"/>
          <w:sz w:val="28"/>
          <w:szCs w:val="28"/>
        </w:rPr>
        <w:t>ля работников 40 часов в неделю;</w:t>
      </w:r>
      <w:r w:rsidRPr="008B1FE6">
        <w:rPr>
          <w:rFonts w:ascii="Times New Roman" w:hAnsi="Times New Roman"/>
          <w:sz w:val="28"/>
          <w:szCs w:val="28"/>
        </w:rPr>
        <w:t xml:space="preserve"> для женщин, работающих в сельской местности, 36 часов в неделю.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7.3. Продолжительность рабочего времени педагогических работников не может превышать 36 часов в неделю. Администрация школы имеет ненормированный рабочий день.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7.4.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перемены. Продолжительность урока 45 или 35 минут установлена только для обучающихся, поэтому пересчет рабочего времени учителей в академические часы не производится ни в течение учебного года, ни в каникулярный период.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7.5. Продолжительность рабочего дня для обслуживающего персонала и рабочих определяется графиком сменности, составленным с соблюдением установленной продолжительности рабочего времени за неделю или другой учетный период, и утверждается директором школы по согласованию с профсоюзной организаций школы.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7.6. Для сторожей школы установлен суммированный учет рабочего времени с учетным периодом - один год.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7.7. В библиотеке обязательно вывешивается график работы школьной библиотеки.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7.8. Учебную нагрузку педагогических работников устанавливает директор школы по согласованию с профсоюзной организаций школы (на новый учебный год до ухода сотрудников в отпуск). При этом необходимо учитывать: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у учителей, как правило, должна сохраняться преемственность и объ</w:t>
      </w:r>
      <w:r>
        <w:rPr>
          <w:sz w:val="28"/>
          <w:szCs w:val="28"/>
        </w:rPr>
        <w:t>ё</w:t>
      </w:r>
      <w:r w:rsidRPr="008B1FE6">
        <w:rPr>
          <w:rFonts w:ascii="Times New Roman" w:hAnsi="Times New Roman"/>
          <w:sz w:val="28"/>
          <w:szCs w:val="28"/>
        </w:rPr>
        <w:t xml:space="preserve">м учебной нагрузки;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молодых специалистов обеспечить учебной нагрузкой не менее 18 часов, соответствующих ставке заработной платы;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неполная учебная нагрузка работника возможна только при его согласии, которое должно быть выражено в письменной форме;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8B1FE6">
        <w:rPr>
          <w:rFonts w:ascii="Times New Roman" w:hAnsi="Times New Roman"/>
          <w:sz w:val="28"/>
          <w:szCs w:val="28"/>
        </w:rPr>
        <w:t xml:space="preserve">м учебной нагрузки у учителя должен быть, как правило, стабильным на протяжении всего учебного года.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7.9. Уменьшение или увеличение учебной нагрузки учителя возможно только по взаимному согласию сторон, по инициативе администрации, в случае уменьшения количества часов по учебным планам и программам, сокращения количества классов. Об указанных изменениях работник должен быть поставлен в известность </w:t>
      </w:r>
      <w:r w:rsidRPr="008B1FE6">
        <w:rPr>
          <w:rFonts w:ascii="Times New Roman" w:hAnsi="Times New Roman"/>
          <w:sz w:val="28"/>
          <w:szCs w:val="28"/>
        </w:rPr>
        <w:lastRenderedPageBreak/>
        <w:t xml:space="preserve">не позднее, чем за два месяца. Если работник не согласен на продолжение работы в новых условиях, то трудовой договор прекращается.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7.10. </w:t>
      </w:r>
      <w:proofErr w:type="gramStart"/>
      <w:r w:rsidRPr="008B1FE6">
        <w:rPr>
          <w:rFonts w:ascii="Times New Roman" w:hAnsi="Times New Roman"/>
          <w:sz w:val="28"/>
          <w:szCs w:val="28"/>
        </w:rPr>
        <w:t>Для изменения учебной нагрузки по инициативе администрации согласия работника не требуется в случаях временного перевода на другую работу в связи с производственной необходимостью, восстановления на работе учителя, ранее выполнявшего эту учебную нагрузку, простоя, когда работники могут переводиться с учетом их специальности и квалификации на другую работу в том же учреждении на все время простоя, либо в другое ОУ на срок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до 1 месяца, возвращения на работу женщины, прервавшей отпуск по уходу за ребенком до достижения им возраста трех лет или после окончания этого отпуска.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7.11. Учебное время учителя в школе определяется расписанием уроков. Расписание уроков составляется с учетом обеспечения педагогической целесообразности, соблюдения санитарно-гигиенических норм и максимальной экономии времени учителя и утверждается директором школы.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7.12. Педагогическим работникам, если это возможно, предусматривается один свободный день в неделю для методической работы и повышения квалификации.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7.13. В случае отсутствия учителя заместитель директора по УВР своевременно предупреждает учителей и учащихся о замене.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7.14. Рабочий день учителей должен начинаться не позднее, чем за 15 минут до начала занятий и продолжаться не более 20 минут после окончания уроков. Это время отведено на подготовку к уроку ка</w:t>
      </w:r>
      <w:r>
        <w:rPr>
          <w:rFonts w:ascii="Times New Roman" w:hAnsi="Times New Roman"/>
          <w:sz w:val="28"/>
          <w:szCs w:val="28"/>
        </w:rPr>
        <w:t>бинета с соблюдением санитарно-</w:t>
      </w:r>
      <w:r w:rsidRPr="008B1FE6">
        <w:rPr>
          <w:rFonts w:ascii="Times New Roman" w:hAnsi="Times New Roman"/>
          <w:sz w:val="28"/>
          <w:szCs w:val="28"/>
        </w:rPr>
        <w:t xml:space="preserve">гигиенических норм. Дежурный администратор является на дежурство за </w:t>
      </w:r>
      <w:r>
        <w:rPr>
          <w:rFonts w:ascii="Times New Roman" w:hAnsi="Times New Roman"/>
          <w:sz w:val="28"/>
          <w:szCs w:val="28"/>
        </w:rPr>
        <w:t>20 минут</w:t>
      </w:r>
      <w:r w:rsidRPr="008B1FE6">
        <w:rPr>
          <w:rFonts w:ascii="Times New Roman" w:hAnsi="Times New Roman"/>
          <w:sz w:val="28"/>
          <w:szCs w:val="28"/>
        </w:rPr>
        <w:t xml:space="preserve"> до начала уроков.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7.15. Рабочий день для педагогических работников школы начинается в </w:t>
      </w:r>
      <w:r>
        <w:rPr>
          <w:rFonts w:ascii="Times New Roman" w:hAnsi="Times New Roman"/>
          <w:sz w:val="28"/>
          <w:szCs w:val="28"/>
        </w:rPr>
        <w:t>08.3</w:t>
      </w:r>
      <w:r w:rsidRPr="008B1FE6">
        <w:rPr>
          <w:rFonts w:ascii="Times New Roman" w:hAnsi="Times New Roman"/>
          <w:sz w:val="28"/>
          <w:szCs w:val="28"/>
        </w:rPr>
        <w:t xml:space="preserve">0. Рабочий день (время) учителя может быть увеличен в случаях: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проведения педагогических советов;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административных совещаний при директоре и его заместителях, план</w:t>
      </w:r>
      <w:r>
        <w:rPr>
          <w:sz w:val="28"/>
          <w:szCs w:val="28"/>
        </w:rPr>
        <w:t>ё</w:t>
      </w:r>
      <w:r w:rsidRPr="008B1FE6">
        <w:rPr>
          <w:rFonts w:ascii="Times New Roman" w:hAnsi="Times New Roman"/>
          <w:sz w:val="28"/>
          <w:szCs w:val="28"/>
        </w:rPr>
        <w:t xml:space="preserve">рках, проводимых по мере необходимости;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вследствие </w:t>
      </w:r>
      <w:proofErr w:type="spellStart"/>
      <w:r w:rsidRPr="008B1FE6">
        <w:rPr>
          <w:rFonts w:ascii="Times New Roman" w:hAnsi="Times New Roman"/>
          <w:sz w:val="28"/>
          <w:szCs w:val="28"/>
        </w:rPr>
        <w:t>задействования</w:t>
      </w:r>
      <w:proofErr w:type="spellEnd"/>
      <w:r w:rsidRPr="008B1FE6">
        <w:rPr>
          <w:rFonts w:ascii="Times New Roman" w:hAnsi="Times New Roman"/>
          <w:sz w:val="28"/>
          <w:szCs w:val="28"/>
        </w:rPr>
        <w:t xml:space="preserve"> педагогического работника для замены </w:t>
      </w:r>
      <w:proofErr w:type="spellStart"/>
      <w:proofErr w:type="gramStart"/>
      <w:r w:rsidRPr="008B1FE6">
        <w:rPr>
          <w:rFonts w:ascii="Times New Roman" w:hAnsi="Times New Roman"/>
          <w:sz w:val="28"/>
          <w:szCs w:val="28"/>
        </w:rPr>
        <w:t>отсутству</w:t>
      </w: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ющего</w:t>
      </w:r>
      <w:proofErr w:type="spellEnd"/>
      <w:proofErr w:type="gramEnd"/>
      <w:r w:rsidRPr="008B1FE6">
        <w:rPr>
          <w:rFonts w:ascii="Times New Roman" w:hAnsi="Times New Roman"/>
          <w:sz w:val="28"/>
          <w:szCs w:val="28"/>
        </w:rPr>
        <w:t xml:space="preserve"> учителя;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во всех случаях, когда учитель занят внеклассной работой (подготовка общественных и воспитательных мероприятий, генеральная уборка), в случаях, когда педагогический работник занят исполнением своих должностных обязанностей (ведение классной документации, оформление и заполнение классных журналов, отч</w:t>
      </w:r>
      <w:r>
        <w:rPr>
          <w:sz w:val="28"/>
          <w:szCs w:val="28"/>
        </w:rPr>
        <w:t>ё</w:t>
      </w:r>
      <w:r w:rsidRPr="008B1FE6">
        <w:rPr>
          <w:rFonts w:ascii="Times New Roman" w:hAnsi="Times New Roman"/>
          <w:sz w:val="28"/>
          <w:szCs w:val="28"/>
        </w:rPr>
        <w:t xml:space="preserve">тность о посещаемости и успеваемости учеников и т.д.).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7.16. В течение учебного времени учителя приступают к очередным урокам со звонком, задержка учащихся на переменах, а также задержка начала урока после звонка не допускается, и считается отсутствием учителя на рабочем месте.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7.17. График дежурства педагогических работников школы разрабатывается заместителем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8B1FE6">
        <w:rPr>
          <w:rFonts w:ascii="Times New Roman" w:hAnsi="Times New Roman"/>
          <w:sz w:val="28"/>
          <w:szCs w:val="28"/>
        </w:rPr>
        <w:t xml:space="preserve">ВР при согласовании с профсоюзной организацией. Дежурство осуществляется в соответствии с Положением о дежурстве по школе.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7.18. Время осенних, зимних и весенних каникул, а также время летних каникул, не совпадающих с очередным отпуском, является рабочим временем педагогических и других работников школы. В эти периоды пед</w:t>
      </w:r>
      <w:r>
        <w:rPr>
          <w:rFonts w:ascii="Times New Roman" w:hAnsi="Times New Roman"/>
          <w:sz w:val="28"/>
          <w:szCs w:val="28"/>
        </w:rPr>
        <w:t xml:space="preserve">агогические </w:t>
      </w:r>
      <w:r w:rsidRPr="008B1FE6">
        <w:rPr>
          <w:rFonts w:ascii="Times New Roman" w:hAnsi="Times New Roman"/>
          <w:sz w:val="28"/>
          <w:szCs w:val="28"/>
        </w:rPr>
        <w:t xml:space="preserve">работники привлекаются </w:t>
      </w:r>
      <w:r w:rsidRPr="008B1FE6">
        <w:rPr>
          <w:rFonts w:ascii="Times New Roman" w:hAnsi="Times New Roman"/>
          <w:sz w:val="28"/>
          <w:szCs w:val="28"/>
        </w:rPr>
        <w:lastRenderedPageBreak/>
        <w:t>администрацией к педагогической и организационной работе в пределах времени, не превышающего их учебной нагрузки до начала каникул. График работы во время каникул разрабатывается заместителями директора по УВР и утверждается приказом директора. Оплата труда пед</w:t>
      </w:r>
      <w:r>
        <w:rPr>
          <w:rFonts w:ascii="Times New Roman" w:hAnsi="Times New Roman"/>
          <w:sz w:val="28"/>
          <w:szCs w:val="28"/>
        </w:rPr>
        <w:t xml:space="preserve">агогических </w:t>
      </w:r>
      <w:r w:rsidRPr="008B1FE6">
        <w:rPr>
          <w:rFonts w:ascii="Times New Roman" w:hAnsi="Times New Roman"/>
          <w:sz w:val="28"/>
          <w:szCs w:val="28"/>
        </w:rPr>
        <w:t xml:space="preserve">работников и других категорий работников школы за время работы в каникулы учащихся производится из расчета зарплаты, установленной при тарификации. В каникулярное время учебно-вспомогательный и обслуживающий персонал школы привлекается к выполнению хозяйственных работ, не требующих специальных знаний (мелкий ремонт, работы на территории, охрана школы и др.), в пределах установленного им рабочего времени. Неявка на работу в каникулярное время без уважительных причин приравнивается к прогулу.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7.19. Очередность предоставления ежегодных оплачиваемых отпусков устанавливается администрацией школы по согласованию с профсоюзной организацией с учетом необходимости обеспечения нормальной работы школы и благоприятных условий для отдыха работников. График отпусков составляется на каждый календарный год не позднее, чем за две недели до наступления календарного года. Отпуска педагогическим работникам школы, как правило, предоставляются в период летних каникул.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7.20. График отпусков доводится до сведения работников и обязателен как для работодателя, так и для работника. О времени начала отпуска работник должен быть извещен не позднее, чем за две недели до его начала. Предоставление отпуска оформляется приказом директора школы.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7.21. Ежегодный оплачиваемый отпуск должен быть продлен в случае: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временной нетрудоспособности работника;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исполнение работником во время ежегодно оплачиваемого отпуска государственных или общественных обязанностей, если для этого предусмотрено освобождение от работы;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 других случаях, предусмотренных законами.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7.22.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7.23. Работодатель обязан на основании письменного заявления работника предоставить отпуск без сохранения заработной платы: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участникам ВОВ – до 35 календарных дней в году;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работающим пенсионерам (по возрасту) – до 14 календарных дней в году;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>родителям и женам (мужьям) военнос</w:t>
      </w:r>
      <w:r>
        <w:rPr>
          <w:rFonts w:ascii="Times New Roman" w:hAnsi="Times New Roman"/>
          <w:sz w:val="28"/>
          <w:szCs w:val="28"/>
        </w:rPr>
        <w:t>лужащих, погибших или умерших в</w:t>
      </w:r>
      <w:r w:rsidRPr="008B1FE6">
        <w:rPr>
          <w:rFonts w:ascii="Times New Roman" w:hAnsi="Times New Roman"/>
          <w:sz w:val="28"/>
          <w:szCs w:val="28"/>
        </w:rPr>
        <w:t>следстви</w:t>
      </w:r>
      <w:r>
        <w:rPr>
          <w:rFonts w:ascii="Times New Roman" w:hAnsi="Times New Roman"/>
          <w:sz w:val="28"/>
          <w:szCs w:val="28"/>
        </w:rPr>
        <w:t>е</w:t>
      </w:r>
      <w:r w:rsidRPr="008B1FE6">
        <w:rPr>
          <w:rFonts w:ascii="Times New Roman" w:hAnsi="Times New Roman"/>
          <w:sz w:val="28"/>
          <w:szCs w:val="28"/>
        </w:rPr>
        <w:t xml:space="preserve">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в году;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работающим инвалидам – до 60 календарных дней в году;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работникам в случаях рождения ребенка, регистрации брака, смерти близких родственников – до 5 календарных дней в году;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 других случаях, предусмотренных Трудовым кодексом.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8. Поощрения за успехи в работе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>Директор</w:t>
      </w:r>
      <w:r w:rsidRPr="008B1FE6">
        <w:rPr>
          <w:rFonts w:ascii="Times New Roman" w:hAnsi="Times New Roman"/>
          <w:sz w:val="28"/>
          <w:szCs w:val="28"/>
        </w:rPr>
        <w:t xml:space="preserve"> имеет право устанавливать различные системы премирования, стимулирующих доплат и надбавок, которые устанавливаются администрацией совместно или по согласованию с профсоюзным комитетом школы.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8.2. За добросовестный труд, образцовое выполнение трудовых обязанностей, успехи в обучении и воспитании обучающихся, новаторство в труде, продолжительную и безупречную работу, выполнение заданий особой важности и сложности и другие достижения в работе применяются следующие формы поощрения работника: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объявление благодарности;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выдача премии;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награждение ценным подарком;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-награждение почетной грамотой.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8.3. Поощрения объявляются приказом директора, содержание которого доводится до сведения коллектива, запись о поощрениях вносится в трудовую книжку работника.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8.4. Работникам, успешно и добросовестно выполняющим свои трудовые обязанности, предоставляются в первую очередь преимуществ</w:t>
      </w:r>
      <w:r>
        <w:rPr>
          <w:rFonts w:ascii="Times New Roman" w:hAnsi="Times New Roman"/>
          <w:sz w:val="28"/>
          <w:szCs w:val="28"/>
        </w:rPr>
        <w:t>а и льготы в области социально-</w:t>
      </w:r>
      <w:r w:rsidRPr="008B1FE6">
        <w:rPr>
          <w:rFonts w:ascii="Times New Roman" w:hAnsi="Times New Roman"/>
          <w:sz w:val="28"/>
          <w:szCs w:val="28"/>
        </w:rPr>
        <w:t xml:space="preserve">культурного обслуживания.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8.5.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знаками и к присвоению почетных званий.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B94" w:rsidRPr="004D523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t>9. Трудовая дисциплина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9.1. Работники школы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9.2.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имеет право применять следующие дисциплинарные взыскания: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замечание;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выговор;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увольнение по соответствующим основаниям.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Согласно ФЗ</w:t>
      </w:r>
      <w:r w:rsidRPr="008B1FE6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8B1FE6">
        <w:rPr>
          <w:rFonts w:ascii="Times New Roman" w:hAnsi="Times New Roman"/>
          <w:sz w:val="28"/>
          <w:szCs w:val="28"/>
        </w:rPr>
        <w:t>» помимо оснований прекращения трудового договора по инициативе администрации, предусмотренных Трудовым кодексом РФ, основаниями для увольнения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8B1FE6">
        <w:rPr>
          <w:rFonts w:ascii="Times New Roman" w:hAnsi="Times New Roman"/>
          <w:sz w:val="28"/>
          <w:szCs w:val="28"/>
        </w:rPr>
        <w:t xml:space="preserve">работника школы являются: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повторное в течение года грубое нарушение устава школы;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8B1FE6">
        <w:rPr>
          <w:rFonts w:ascii="Times New Roman" w:hAnsi="Times New Roman"/>
          <w:sz w:val="28"/>
          <w:szCs w:val="28"/>
        </w:rPr>
        <w:t>применение методов воспитания, связанных с физическим и психическим насилием над личностью обучающихся;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FE6"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FE6">
        <w:rPr>
          <w:rFonts w:ascii="Times New Roman" w:hAnsi="Times New Roman"/>
          <w:sz w:val="28"/>
          <w:szCs w:val="28"/>
        </w:rPr>
        <w:t xml:space="preserve">появление на работе в состоянии алкогольного, наркотического или токсического опьянения.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Увольнение по настоящим основаниям может осуществляться администрацией без согласия с профсоюзом.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9.5. Для применения дисциплинарного взыскания руководитель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9.6. Дисциплинарное взыскание должно быть наложено в пределах сроков, установленных законом.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9.7.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9.8. Дисциплинарное взыскание не может быть применено позднее 6 месяцев со дня совершения проступка, но не позднее одного месяца со дня его обнаружения.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9.9. За каждый дисциплинарный проступок может быть применено только одно дисциплинарное взыскание.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9.10. Дисциплинарное расследование нарушений педагогическим работником норм профессионального поведения и (или) Устава школы может быть проведено только </w:t>
      </w:r>
      <w:proofErr w:type="gramStart"/>
      <w:r w:rsidRPr="008B1FE6">
        <w:rPr>
          <w:rFonts w:ascii="Times New Roman" w:hAnsi="Times New Roman"/>
          <w:sz w:val="28"/>
          <w:szCs w:val="28"/>
        </w:rPr>
        <w:t>по</w:t>
      </w:r>
      <w:proofErr w:type="gramEnd"/>
      <w:r w:rsidRPr="008B1FE6">
        <w:rPr>
          <w:rFonts w:ascii="Times New Roman" w:hAnsi="Times New Roman"/>
          <w:sz w:val="28"/>
          <w:szCs w:val="28"/>
        </w:rPr>
        <w:t xml:space="preserve"> поступившей на его жалобе, поданной в письменной форме. Копия жалобы должна быть вручена работнику.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9.11.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9.12.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его издания. В случае отказа работника подписать указанный приказ составляется соответствующий акт.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9.13.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 xml:space="preserve">9.14.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366B94" w:rsidRDefault="00366B94" w:rsidP="00366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FE6">
        <w:rPr>
          <w:rFonts w:ascii="Times New Roman" w:hAnsi="Times New Roman"/>
          <w:sz w:val="28"/>
          <w:szCs w:val="28"/>
        </w:rPr>
        <w:t>9.15.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6B9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234">
        <w:rPr>
          <w:rFonts w:ascii="Times New Roman" w:hAnsi="Times New Roman"/>
          <w:b/>
          <w:sz w:val="28"/>
          <w:szCs w:val="28"/>
        </w:rPr>
        <w:lastRenderedPageBreak/>
        <w:t>10. Заключительные положения</w:t>
      </w:r>
    </w:p>
    <w:p w:rsidR="00366B9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B1FE6">
        <w:rPr>
          <w:rFonts w:ascii="Times New Roman" w:hAnsi="Times New Roman"/>
          <w:sz w:val="28"/>
          <w:szCs w:val="28"/>
        </w:rPr>
        <w:t xml:space="preserve">.1. Правила вступают в силу со дня утверждения и являются приложением к коллективному договору. </w:t>
      </w:r>
    </w:p>
    <w:p w:rsidR="00366B94" w:rsidRPr="00366B94" w:rsidRDefault="00366B94" w:rsidP="00366B9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66B94" w:rsidRPr="00366B94" w:rsidSect="003D1C18">
          <w:footerReference w:type="default" r:id="rId4"/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10</w:t>
      </w:r>
      <w:r w:rsidRPr="008B1FE6">
        <w:rPr>
          <w:rFonts w:ascii="Times New Roman" w:hAnsi="Times New Roman"/>
          <w:sz w:val="28"/>
          <w:szCs w:val="28"/>
        </w:rPr>
        <w:t xml:space="preserve">.2.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B1FE6">
        <w:rPr>
          <w:rFonts w:ascii="Times New Roman" w:hAnsi="Times New Roman"/>
          <w:sz w:val="28"/>
          <w:szCs w:val="28"/>
        </w:rPr>
        <w:t>бстоятельств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366B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364"/>
      <w:docPartObj>
        <w:docPartGallery w:val="Page Numbers (Bottom of Page)"/>
        <w:docPartUnique/>
      </w:docPartObj>
    </w:sdtPr>
    <w:sdtEndPr/>
    <w:sdtContent>
      <w:p w:rsidR="004F622F" w:rsidRDefault="00366B9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F622F" w:rsidRDefault="00366B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66B94"/>
    <w:rsid w:val="0036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B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66B9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5547</Words>
  <Characters>31622</Characters>
  <Application>Microsoft Office Word</Application>
  <DocSecurity>0</DocSecurity>
  <Lines>263</Lines>
  <Paragraphs>74</Paragraphs>
  <ScaleCrop>false</ScaleCrop>
  <Company>gypnor</Company>
  <LinksUpToDate>false</LinksUpToDate>
  <CharactersWithSpaces>37095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2019-05-22T10:27:00Z</dcterms:created>
  <dcterms:modified xsi:type="dcterms:W3CDTF">2019-05-22T10:27:00Z</dcterms:modified>
</cp:coreProperties>
</file>